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8A" w:rsidRDefault="00CE0B8A" w:rsidP="00290433">
      <w:pPr>
        <w:pStyle w:val="Nadpis1"/>
        <w:jc w:val="left"/>
        <w:rPr>
          <w:spacing w:val="140"/>
          <w:sz w:val="32"/>
        </w:rPr>
      </w:pPr>
    </w:p>
    <w:p w:rsidR="00CE0B8A" w:rsidRDefault="00CE0B8A">
      <w:pPr>
        <w:pStyle w:val="Nadpis1"/>
        <w:rPr>
          <w:spacing w:val="140"/>
          <w:sz w:val="32"/>
        </w:rPr>
      </w:pPr>
    </w:p>
    <w:p w:rsidR="00404590" w:rsidRDefault="007156F2">
      <w:pPr>
        <w:pStyle w:val="Nadpis1"/>
        <w:rPr>
          <w:spacing w:val="140"/>
          <w:sz w:val="32"/>
        </w:rPr>
      </w:pPr>
      <w:r>
        <w:rPr>
          <w:spacing w:val="140"/>
          <w:sz w:val="32"/>
        </w:rPr>
        <w:t>SHRNUTÍ</w:t>
      </w:r>
    </w:p>
    <w:p w:rsidR="00404590" w:rsidRDefault="00404590">
      <w:pPr>
        <w:jc w:val="center"/>
        <w:rPr>
          <w:b/>
          <w:bCs/>
          <w:sz w:val="24"/>
        </w:rPr>
      </w:pPr>
    </w:p>
    <w:p w:rsidR="00404590" w:rsidRDefault="007156F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společného </w:t>
      </w:r>
      <w:r w:rsidR="00404590">
        <w:rPr>
          <w:b/>
          <w:bCs/>
          <w:sz w:val="24"/>
        </w:rPr>
        <w:t xml:space="preserve">jednání Pracovního týmu RHSD ČR </w:t>
      </w:r>
      <w:r w:rsidR="003E69D2" w:rsidRPr="003E69D2">
        <w:rPr>
          <w:b/>
          <w:bCs/>
          <w:sz w:val="24"/>
        </w:rPr>
        <w:t>pro hospodářskou politiku</w:t>
      </w:r>
      <w:r>
        <w:rPr>
          <w:b/>
          <w:bCs/>
          <w:sz w:val="24"/>
        </w:rPr>
        <w:t xml:space="preserve"> a Podnikatelské rady (formou videokonference)</w:t>
      </w:r>
    </w:p>
    <w:p w:rsidR="00404590" w:rsidRDefault="0040459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dne </w:t>
      </w:r>
      <w:r w:rsidR="007156F2">
        <w:rPr>
          <w:b/>
          <w:bCs/>
          <w:sz w:val="24"/>
        </w:rPr>
        <w:t>28</w:t>
      </w:r>
      <w:r>
        <w:rPr>
          <w:b/>
          <w:bCs/>
          <w:sz w:val="24"/>
        </w:rPr>
        <w:t xml:space="preserve">. </w:t>
      </w:r>
      <w:r w:rsidR="007156F2">
        <w:rPr>
          <w:b/>
          <w:bCs/>
          <w:sz w:val="24"/>
        </w:rPr>
        <w:t>dubna</w:t>
      </w:r>
      <w:r w:rsidR="00D728A0">
        <w:rPr>
          <w:b/>
          <w:bCs/>
          <w:sz w:val="24"/>
        </w:rPr>
        <w:t xml:space="preserve"> 2020</w:t>
      </w:r>
      <w:r w:rsidR="00B907A6">
        <w:rPr>
          <w:b/>
          <w:bCs/>
          <w:sz w:val="24"/>
        </w:rPr>
        <w:t xml:space="preserve"> od</w:t>
      </w:r>
      <w:r w:rsidR="007156F2">
        <w:rPr>
          <w:b/>
          <w:bCs/>
          <w:sz w:val="24"/>
        </w:rPr>
        <w:t> 11</w:t>
      </w:r>
      <w:r w:rsidR="005450CA">
        <w:rPr>
          <w:b/>
          <w:bCs/>
          <w:sz w:val="24"/>
        </w:rPr>
        <w:t>.</w:t>
      </w:r>
      <w:r w:rsidR="0001705D">
        <w:rPr>
          <w:b/>
          <w:bCs/>
          <w:sz w:val="24"/>
        </w:rPr>
        <w:t>0</w:t>
      </w:r>
      <w:r w:rsidR="00FE06FE">
        <w:rPr>
          <w:b/>
          <w:bCs/>
          <w:sz w:val="24"/>
        </w:rPr>
        <w:t>0 hodin</w:t>
      </w:r>
    </w:p>
    <w:p w:rsidR="007156F2" w:rsidRDefault="007156F2">
      <w:pPr>
        <w:pBdr>
          <w:bottom w:val="double" w:sz="4" w:space="1" w:color="auto"/>
        </w:pBdr>
        <w:rPr>
          <w:sz w:val="24"/>
        </w:rPr>
      </w:pPr>
    </w:p>
    <w:p w:rsidR="00DE6866" w:rsidRDefault="00DE6866" w:rsidP="007D663F">
      <w:pPr>
        <w:pStyle w:val="Zkladntextodsazen"/>
        <w:ind w:firstLine="0"/>
      </w:pPr>
    </w:p>
    <w:p w:rsidR="00870A36" w:rsidRPr="00497D9E" w:rsidRDefault="003E7981" w:rsidP="00870A3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NM S. Jirotková</w:t>
      </w:r>
      <w:r w:rsidR="0086603D" w:rsidRPr="00A53276">
        <w:rPr>
          <w:b/>
          <w:sz w:val="24"/>
          <w:szCs w:val="24"/>
        </w:rPr>
        <w:t xml:space="preserve"> (MPO)</w:t>
      </w:r>
      <w:r w:rsidR="00C03838" w:rsidRPr="00A53276">
        <w:rPr>
          <w:sz w:val="24"/>
          <w:szCs w:val="24"/>
        </w:rPr>
        <w:t xml:space="preserve"> zahájil</w:t>
      </w:r>
      <w:r>
        <w:rPr>
          <w:sz w:val="24"/>
          <w:szCs w:val="24"/>
        </w:rPr>
        <w:t>a</w:t>
      </w:r>
      <w:r w:rsidR="00C03838" w:rsidRPr="00A53276">
        <w:rPr>
          <w:sz w:val="24"/>
          <w:szCs w:val="24"/>
        </w:rPr>
        <w:t xml:space="preserve"> </w:t>
      </w:r>
      <w:r w:rsidR="0086603D" w:rsidRPr="00A53276">
        <w:rPr>
          <w:sz w:val="24"/>
          <w:szCs w:val="24"/>
        </w:rPr>
        <w:t>jednání</w:t>
      </w:r>
      <w:r w:rsidR="005C03CE" w:rsidRPr="00A53276">
        <w:rPr>
          <w:sz w:val="24"/>
          <w:szCs w:val="24"/>
        </w:rPr>
        <w:t>, přivítal</w:t>
      </w:r>
      <w:r>
        <w:rPr>
          <w:sz w:val="24"/>
          <w:szCs w:val="24"/>
        </w:rPr>
        <w:t>a</w:t>
      </w:r>
      <w:r w:rsidR="005C03CE" w:rsidRPr="00A53276">
        <w:rPr>
          <w:sz w:val="24"/>
          <w:szCs w:val="24"/>
        </w:rPr>
        <w:t xml:space="preserve"> přítomné účastníky</w:t>
      </w:r>
      <w:r w:rsidR="00764132">
        <w:rPr>
          <w:sz w:val="24"/>
          <w:szCs w:val="24"/>
        </w:rPr>
        <w:t xml:space="preserve"> a omluv</w:t>
      </w:r>
      <w:r w:rsidR="007B160A">
        <w:rPr>
          <w:sz w:val="24"/>
          <w:szCs w:val="24"/>
        </w:rPr>
        <w:t>ila</w:t>
      </w:r>
      <w:r w:rsidR="00E50333">
        <w:rPr>
          <w:sz w:val="24"/>
          <w:szCs w:val="24"/>
        </w:rPr>
        <w:t xml:space="preserve"> místopředsedu vlády a</w:t>
      </w:r>
      <w:r w:rsidR="00764132">
        <w:rPr>
          <w:sz w:val="24"/>
          <w:szCs w:val="24"/>
        </w:rPr>
        <w:t xml:space="preserve"> ministra</w:t>
      </w:r>
      <w:r w:rsidR="00E50333">
        <w:rPr>
          <w:sz w:val="24"/>
          <w:szCs w:val="24"/>
        </w:rPr>
        <w:t xml:space="preserve"> K.</w:t>
      </w:r>
      <w:r w:rsidR="00764132">
        <w:rPr>
          <w:sz w:val="24"/>
          <w:szCs w:val="24"/>
        </w:rPr>
        <w:t xml:space="preserve"> Havlíčka, který se</w:t>
      </w:r>
      <w:r w:rsidR="007B160A">
        <w:rPr>
          <w:sz w:val="24"/>
          <w:szCs w:val="24"/>
        </w:rPr>
        <w:t xml:space="preserve"> musel účastnit</w:t>
      </w:r>
      <w:r w:rsidR="00764132">
        <w:rPr>
          <w:sz w:val="24"/>
          <w:szCs w:val="24"/>
        </w:rPr>
        <w:t xml:space="preserve"> jednání PSP ČR k prodloužení nouzového stavu. Uvedla, že j</w:t>
      </w:r>
      <w:r w:rsidR="00F15355">
        <w:rPr>
          <w:sz w:val="24"/>
          <w:szCs w:val="24"/>
        </w:rPr>
        <w:t>ednání bude méně formální a měli</w:t>
      </w:r>
      <w:r w:rsidR="00764132">
        <w:rPr>
          <w:sz w:val="24"/>
          <w:szCs w:val="24"/>
        </w:rPr>
        <w:t xml:space="preserve"> bychom se věnovat</w:t>
      </w:r>
      <w:r w:rsidR="00F15355">
        <w:rPr>
          <w:sz w:val="24"/>
          <w:szCs w:val="24"/>
        </w:rPr>
        <w:t xml:space="preserve"> především Zelené dohodě pro Evropu (</w:t>
      </w:r>
      <w:proofErr w:type="spellStart"/>
      <w:r w:rsidR="00F15355">
        <w:rPr>
          <w:sz w:val="24"/>
          <w:szCs w:val="24"/>
        </w:rPr>
        <w:t>European</w:t>
      </w:r>
      <w:proofErr w:type="spellEnd"/>
      <w:r w:rsidR="00F15355">
        <w:rPr>
          <w:sz w:val="24"/>
          <w:szCs w:val="24"/>
        </w:rPr>
        <w:t xml:space="preserve"> Green </w:t>
      </w:r>
      <w:proofErr w:type="spellStart"/>
      <w:r w:rsidR="00F15355">
        <w:rPr>
          <w:sz w:val="24"/>
          <w:szCs w:val="24"/>
        </w:rPr>
        <w:t>Deal</w:t>
      </w:r>
      <w:proofErr w:type="spellEnd"/>
      <w:r w:rsidR="00F15355">
        <w:rPr>
          <w:sz w:val="24"/>
          <w:szCs w:val="24"/>
        </w:rPr>
        <w:t xml:space="preserve">) </w:t>
      </w:r>
      <w:r w:rsidR="00764132">
        <w:rPr>
          <w:sz w:val="24"/>
          <w:szCs w:val="24"/>
        </w:rPr>
        <w:t>v souvislosti s aktuální situací a dále pak opatřením vlády přijatým v souvislosti s pandemií COVID-19 a případně dalším</w:t>
      </w:r>
      <w:r w:rsidR="00F15355">
        <w:rPr>
          <w:sz w:val="24"/>
          <w:szCs w:val="24"/>
        </w:rPr>
        <w:t xml:space="preserve"> aktuálním </w:t>
      </w:r>
      <w:proofErr w:type="spellStart"/>
      <w:r w:rsidR="00F15355">
        <w:rPr>
          <w:sz w:val="24"/>
          <w:szCs w:val="24"/>
        </w:rPr>
        <w:t>hospodářskopolitickým</w:t>
      </w:r>
      <w:proofErr w:type="spellEnd"/>
      <w:r w:rsidR="00F15355">
        <w:rPr>
          <w:sz w:val="24"/>
          <w:szCs w:val="24"/>
        </w:rPr>
        <w:t xml:space="preserve"> </w:t>
      </w:r>
      <w:r w:rsidR="00764132">
        <w:rPr>
          <w:sz w:val="24"/>
          <w:szCs w:val="24"/>
        </w:rPr>
        <w:t>tématům</w:t>
      </w:r>
      <w:r w:rsidR="00F15355">
        <w:rPr>
          <w:sz w:val="24"/>
          <w:szCs w:val="24"/>
        </w:rPr>
        <w:t xml:space="preserve"> souvisejícím s pandemií COVID-19. </w:t>
      </w:r>
      <w:r w:rsidR="00764132">
        <w:rPr>
          <w:sz w:val="24"/>
          <w:szCs w:val="24"/>
        </w:rPr>
        <w:t xml:space="preserve"> </w:t>
      </w:r>
    </w:p>
    <w:p w:rsidR="003E7981" w:rsidRPr="005C03CE" w:rsidRDefault="003E7981" w:rsidP="005C03CE">
      <w:pPr>
        <w:jc w:val="both"/>
        <w:rPr>
          <w:sz w:val="24"/>
        </w:rPr>
      </w:pPr>
    </w:p>
    <w:p w:rsidR="00FD1D08" w:rsidRPr="005D1CD3" w:rsidRDefault="00FD1D08" w:rsidP="00CF590C">
      <w:pPr>
        <w:pStyle w:val="Zkladntextodsazen"/>
        <w:ind w:firstLine="0"/>
        <w:rPr>
          <w:b/>
        </w:rPr>
      </w:pPr>
      <w:r w:rsidRPr="00FD1D08">
        <w:rPr>
          <w:b/>
          <w:u w:val="single"/>
        </w:rPr>
        <w:t>MPO</w:t>
      </w:r>
      <w:r w:rsidR="005D1CD3">
        <w:t xml:space="preserve"> </w:t>
      </w:r>
      <w:r w:rsidR="005D1CD3" w:rsidRPr="005D1CD3">
        <w:rPr>
          <w:b/>
          <w:i/>
        </w:rPr>
        <w:t xml:space="preserve">(NM S. </w:t>
      </w:r>
      <w:proofErr w:type="spellStart"/>
      <w:r w:rsidR="005D1CD3" w:rsidRPr="005D1CD3">
        <w:rPr>
          <w:b/>
          <w:i/>
        </w:rPr>
        <w:t>Jirotková</w:t>
      </w:r>
      <w:proofErr w:type="spellEnd"/>
      <w:r w:rsidR="005D1CD3" w:rsidRPr="005D1CD3">
        <w:rPr>
          <w:b/>
          <w:i/>
        </w:rPr>
        <w:t xml:space="preserve">, NM M. </w:t>
      </w:r>
      <w:proofErr w:type="spellStart"/>
      <w:r w:rsidR="005D1CD3" w:rsidRPr="005D1CD3">
        <w:rPr>
          <w:b/>
          <w:i/>
        </w:rPr>
        <w:t>Piecha</w:t>
      </w:r>
      <w:proofErr w:type="spellEnd"/>
      <w:r w:rsidR="005D1CD3" w:rsidRPr="005D1CD3">
        <w:rPr>
          <w:b/>
          <w:i/>
        </w:rPr>
        <w:t xml:space="preserve">, NM R. Neděla, NM E. </w:t>
      </w:r>
      <w:proofErr w:type="spellStart"/>
      <w:r w:rsidR="005D1CD3" w:rsidRPr="005D1CD3">
        <w:rPr>
          <w:b/>
          <w:i/>
        </w:rPr>
        <w:t>Muřický</w:t>
      </w:r>
      <w:proofErr w:type="spellEnd"/>
      <w:r w:rsidR="005D1CD3" w:rsidRPr="005D1CD3">
        <w:rPr>
          <w:b/>
          <w:i/>
        </w:rPr>
        <w:t>)</w:t>
      </w:r>
    </w:p>
    <w:p w:rsidR="00764132" w:rsidRDefault="00FD1D08" w:rsidP="00FD1D08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t xml:space="preserve">MPO vnímá sociální dialog jako velmi důležitý, cení si aktivního přístupu, znalostí a zkušeností zástupců zaměstnavatelů a zaměstnanců, a proto bylo svoláno společné </w:t>
      </w:r>
      <w:r w:rsidRPr="00FD1D08">
        <w:t>jednání Pracovního týmu RHSD ČR pro hospodářskou politiku a Podnikatelské rady</w:t>
      </w:r>
      <w:r>
        <w:t>. J</w:t>
      </w:r>
      <w:r w:rsidR="00764132">
        <w:t>ednání probíhala od počátku</w:t>
      </w:r>
      <w:r>
        <w:t xml:space="preserve"> pandemie COVID</w:t>
      </w:r>
      <w:r w:rsidR="00764132">
        <w:t>-</w:t>
      </w:r>
      <w:r>
        <w:t>19, ale ad hoc s jednotlivými podnikatelskými asociacemi a odborovými svazy.</w:t>
      </w:r>
    </w:p>
    <w:p w:rsidR="00640F5C" w:rsidRDefault="00FD1D08" w:rsidP="00FD1D08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t xml:space="preserve"> </w:t>
      </w:r>
      <w:r w:rsidR="000F4EAC">
        <w:t>MPO i nadále počítá s přípravou Hospodářské strategie ČR 2030, která by ale měla zohlednit i nové aspekty vyplývající ze současné krizové situace.</w:t>
      </w:r>
      <w:r w:rsidR="009A4A45">
        <w:t xml:space="preserve"> Do přípravy Strategie bude v následujících týdnech zapojen i NERV.</w:t>
      </w:r>
    </w:p>
    <w:p w:rsidR="00963A25" w:rsidRPr="00337026" w:rsidRDefault="00C1254D" w:rsidP="00FD1D08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 w:rsidRPr="00337026">
        <w:t>Pokud jde o</w:t>
      </w:r>
      <w:r w:rsidR="009A4A45" w:rsidRPr="00337026">
        <w:t xml:space="preserve"> </w:t>
      </w:r>
      <w:proofErr w:type="spellStart"/>
      <w:r w:rsidRPr="00337026">
        <w:rPr>
          <w:szCs w:val="24"/>
        </w:rPr>
        <w:t>European</w:t>
      </w:r>
      <w:proofErr w:type="spellEnd"/>
      <w:r w:rsidRPr="00337026">
        <w:rPr>
          <w:szCs w:val="24"/>
        </w:rPr>
        <w:t xml:space="preserve"> Green </w:t>
      </w:r>
      <w:proofErr w:type="spellStart"/>
      <w:r w:rsidRPr="00337026">
        <w:rPr>
          <w:szCs w:val="24"/>
        </w:rPr>
        <w:t>Deal</w:t>
      </w:r>
      <w:proofErr w:type="spellEnd"/>
      <w:r w:rsidRPr="00337026">
        <w:rPr>
          <w:szCs w:val="24"/>
        </w:rPr>
        <w:t xml:space="preserve">, tak se </w:t>
      </w:r>
      <w:r w:rsidRPr="00337026">
        <w:t>MPO kloní spíše k tomu, aby tato dohoda a její naplňování bylo minimálně odsunuto, protože hospodářství bude po pandemii COVID-19 vyžadovat zásahy a podporu jiného typu, aby se ekonomika znovu rozběhla.</w:t>
      </w:r>
      <w:r w:rsidR="008711B4" w:rsidRPr="00337026">
        <w:t xml:space="preserve"> Na druhou stranu by ale ČR neměla na zelenou ekonomiku, úspory a zvyšování efektivity úplně zapomínat. Měli bychom uvažovat o tom, jakým způsobem do budoucna využít </w:t>
      </w:r>
      <w:proofErr w:type="spellStart"/>
      <w:r w:rsidR="008711B4" w:rsidRPr="00337026">
        <w:rPr>
          <w:szCs w:val="24"/>
        </w:rPr>
        <w:t>European</w:t>
      </w:r>
      <w:proofErr w:type="spellEnd"/>
      <w:r w:rsidR="008711B4" w:rsidRPr="00337026">
        <w:rPr>
          <w:szCs w:val="24"/>
        </w:rPr>
        <w:t xml:space="preserve"> Green </w:t>
      </w:r>
      <w:proofErr w:type="spellStart"/>
      <w:r w:rsidR="008711B4" w:rsidRPr="00337026">
        <w:rPr>
          <w:szCs w:val="24"/>
        </w:rPr>
        <w:t>Deal</w:t>
      </w:r>
      <w:proofErr w:type="spellEnd"/>
      <w:r w:rsidR="008711B4" w:rsidRPr="00337026">
        <w:rPr>
          <w:szCs w:val="24"/>
        </w:rPr>
        <w:t xml:space="preserve"> a s tím spojené aktivity ve prospěch naší ekonomiky.</w:t>
      </w:r>
    </w:p>
    <w:p w:rsidR="00AE2C13" w:rsidRPr="00337026" w:rsidRDefault="00963A25" w:rsidP="00FD1D08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 w:rsidRPr="00337026">
        <w:rPr>
          <w:szCs w:val="24"/>
        </w:rPr>
        <w:t xml:space="preserve">ČS EU, které podporují </w:t>
      </w:r>
      <w:proofErr w:type="spellStart"/>
      <w:r w:rsidRPr="00337026">
        <w:rPr>
          <w:szCs w:val="24"/>
        </w:rPr>
        <w:t>European</w:t>
      </w:r>
      <w:proofErr w:type="spellEnd"/>
      <w:r>
        <w:rPr>
          <w:szCs w:val="24"/>
        </w:rPr>
        <w:t xml:space="preserve"> Green </w:t>
      </w:r>
      <w:proofErr w:type="spellStart"/>
      <w:r>
        <w:rPr>
          <w:szCs w:val="24"/>
        </w:rPr>
        <w:t>Deal</w:t>
      </w:r>
      <w:proofErr w:type="spellEnd"/>
      <w:r>
        <w:rPr>
          <w:szCs w:val="24"/>
        </w:rPr>
        <w:t xml:space="preserve"> již dávno mají kvalifikovanou většinu a větší výhrady má již jen ČR a částečně Polsko. </w:t>
      </w:r>
      <w:r w:rsidR="00792DBA" w:rsidRPr="00337026">
        <w:rPr>
          <w:szCs w:val="24"/>
        </w:rPr>
        <w:t xml:space="preserve">Měli bychom zaujmout spíše pragmatický postoj, poukazovat na možné komplikace v souvislosti se současnou krizí a hledat možnosti, jak to využít ve prospěch české ekonomiky. </w:t>
      </w:r>
    </w:p>
    <w:p w:rsidR="0092749B" w:rsidRPr="0092749B" w:rsidRDefault="00792DBA" w:rsidP="00FD1D08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 w:rsidRPr="00337026">
        <w:rPr>
          <w:szCs w:val="24"/>
        </w:rPr>
        <w:t>Trvat bychom měli i na dopadových studiích</w:t>
      </w:r>
      <w:r w:rsidR="00B900B4" w:rsidRPr="00337026">
        <w:rPr>
          <w:szCs w:val="24"/>
        </w:rPr>
        <w:t xml:space="preserve"> EU a MPO zastává názor, že musí být vypracována i </w:t>
      </w:r>
      <w:r w:rsidR="00AE2C13" w:rsidRPr="00337026">
        <w:rPr>
          <w:szCs w:val="24"/>
        </w:rPr>
        <w:t xml:space="preserve">komplexní </w:t>
      </w:r>
      <w:r w:rsidR="00B900B4" w:rsidRPr="00337026">
        <w:rPr>
          <w:szCs w:val="24"/>
        </w:rPr>
        <w:t>česká dopadová studie na jednotlivé sektory ekonomiky, abychom měli argumenty pro další jednání s</w:t>
      </w:r>
      <w:r w:rsidR="00AE2C13" w:rsidRPr="00337026">
        <w:rPr>
          <w:szCs w:val="24"/>
        </w:rPr>
        <w:t> </w:t>
      </w:r>
      <w:r w:rsidR="00B900B4" w:rsidRPr="00337026">
        <w:rPr>
          <w:szCs w:val="24"/>
        </w:rPr>
        <w:t>EK</w:t>
      </w:r>
      <w:r w:rsidR="00AE2C13" w:rsidRPr="00337026">
        <w:rPr>
          <w:szCs w:val="24"/>
        </w:rPr>
        <w:t xml:space="preserve"> o </w:t>
      </w:r>
      <w:proofErr w:type="spellStart"/>
      <w:r w:rsidR="00AE2C13" w:rsidRPr="00337026">
        <w:rPr>
          <w:szCs w:val="24"/>
        </w:rPr>
        <w:t>European</w:t>
      </w:r>
      <w:proofErr w:type="spellEnd"/>
      <w:r w:rsidR="00AE2C13" w:rsidRPr="00337026">
        <w:rPr>
          <w:szCs w:val="24"/>
        </w:rPr>
        <w:t xml:space="preserve"> Green </w:t>
      </w:r>
      <w:proofErr w:type="spellStart"/>
      <w:r w:rsidR="00AE2C13" w:rsidRPr="00337026">
        <w:rPr>
          <w:szCs w:val="24"/>
        </w:rPr>
        <w:t>Deal</w:t>
      </w:r>
      <w:proofErr w:type="spellEnd"/>
      <w:r w:rsidRPr="00337026">
        <w:rPr>
          <w:szCs w:val="24"/>
        </w:rPr>
        <w:t>.</w:t>
      </w:r>
      <w:r w:rsidR="00AE2C13">
        <w:rPr>
          <w:szCs w:val="24"/>
        </w:rPr>
        <w:t xml:space="preserve"> Tady bude MPO ale potřebovat i pomoc od jednotlivých sektorů, aby dodaly relevantní data a informace. </w:t>
      </w:r>
    </w:p>
    <w:p w:rsidR="00994193" w:rsidRPr="00994193" w:rsidRDefault="0092749B" w:rsidP="00FD1D08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>EK slíbila, že v polovině letošního léta by</w:t>
      </w:r>
      <w:r w:rsidRPr="0092749B">
        <w:rPr>
          <w:szCs w:val="24"/>
        </w:rPr>
        <w:t xml:space="preserve"> </w:t>
      </w:r>
      <w:r>
        <w:rPr>
          <w:szCs w:val="24"/>
        </w:rPr>
        <w:t xml:space="preserve">k </w:t>
      </w:r>
      <w:proofErr w:type="spellStart"/>
      <w:r>
        <w:rPr>
          <w:szCs w:val="24"/>
        </w:rPr>
        <w:t>European</w:t>
      </w:r>
      <w:proofErr w:type="spellEnd"/>
      <w:r>
        <w:rPr>
          <w:szCs w:val="24"/>
        </w:rPr>
        <w:t xml:space="preserve"> Green </w:t>
      </w:r>
      <w:proofErr w:type="spellStart"/>
      <w:r>
        <w:rPr>
          <w:szCs w:val="24"/>
        </w:rPr>
        <w:t>Deal</w:t>
      </w:r>
      <w:proofErr w:type="spellEnd"/>
      <w:r>
        <w:rPr>
          <w:szCs w:val="24"/>
        </w:rPr>
        <w:t xml:space="preserve"> měly být analýzy a dopadová studie.</w:t>
      </w:r>
      <w:r w:rsidR="00792DBA">
        <w:rPr>
          <w:szCs w:val="24"/>
        </w:rPr>
        <w:t xml:space="preserve"> </w:t>
      </w:r>
    </w:p>
    <w:p w:rsidR="005A6068" w:rsidRPr="005A6068" w:rsidRDefault="00994193" w:rsidP="001D68ED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>MPO vnímá, že</w:t>
      </w:r>
      <w:r w:rsidR="00F7480F">
        <w:rPr>
          <w:szCs w:val="24"/>
        </w:rPr>
        <w:t xml:space="preserve"> i při jednáních o směřování současných prostředků ze strukturálních</w:t>
      </w:r>
      <w:r w:rsidR="007B160A">
        <w:rPr>
          <w:szCs w:val="24"/>
        </w:rPr>
        <w:t xml:space="preserve"> fondů</w:t>
      </w:r>
      <w:r>
        <w:rPr>
          <w:szCs w:val="24"/>
        </w:rPr>
        <w:t xml:space="preserve"> je</w:t>
      </w:r>
      <w:r w:rsidR="00F7480F">
        <w:rPr>
          <w:szCs w:val="24"/>
        </w:rPr>
        <w:t xml:space="preserve"> v EU</w:t>
      </w:r>
      <w:r>
        <w:rPr>
          <w:szCs w:val="24"/>
        </w:rPr>
        <w:t xml:space="preserve"> prioritou likvidita, provozní úvěry</w:t>
      </w:r>
      <w:r w:rsidR="00F7480F">
        <w:rPr>
          <w:szCs w:val="24"/>
        </w:rPr>
        <w:t xml:space="preserve">, </w:t>
      </w:r>
      <w:r>
        <w:rPr>
          <w:szCs w:val="24"/>
        </w:rPr>
        <w:t xml:space="preserve">prostředky pro boj proti COVID-19 a hned poté </w:t>
      </w:r>
      <w:r w:rsidR="00F7480F">
        <w:rPr>
          <w:szCs w:val="24"/>
        </w:rPr>
        <w:t xml:space="preserve">jsou to energetické úspory. </w:t>
      </w:r>
      <w:r w:rsidR="00E85A5F">
        <w:rPr>
          <w:szCs w:val="24"/>
        </w:rPr>
        <w:t>ČR se musí naučit lépe implementovat existující projekty</w:t>
      </w:r>
      <w:r w:rsidR="00E77EA1">
        <w:rPr>
          <w:szCs w:val="24"/>
        </w:rPr>
        <w:t xml:space="preserve"> ze strukturálních fondů i v kontextu toho, co skutečně potřebuje naše ekonomika s tím, aby to bylo v souladu s cíly EU v oblasti energetických úspor a klimatu. </w:t>
      </w:r>
      <w:r w:rsidR="00D81319">
        <w:rPr>
          <w:szCs w:val="24"/>
        </w:rPr>
        <w:t>MPO bude takto koncipovat nový operační program.</w:t>
      </w:r>
      <w:r w:rsidR="001D68ED">
        <w:rPr>
          <w:szCs w:val="24"/>
        </w:rPr>
        <w:t xml:space="preserve"> Z jednání s EK dále vyplývá, že ČR bude muset do jednotlivých podpor dávat i více národních prostředků.</w:t>
      </w:r>
    </w:p>
    <w:p w:rsidR="001F0954" w:rsidRPr="001F0954" w:rsidRDefault="005A6068" w:rsidP="001711B6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>Co se týká opatření a programů na podporu ekonomiky, MPO připravilo úvěrové programy, programy COVID</w:t>
      </w:r>
      <w:r w:rsidR="001711B6">
        <w:rPr>
          <w:szCs w:val="24"/>
        </w:rPr>
        <w:t xml:space="preserve"> 1 a 2</w:t>
      </w:r>
      <w:r w:rsidR="001F0954">
        <w:rPr>
          <w:szCs w:val="24"/>
        </w:rPr>
        <w:t xml:space="preserve"> a využilo evropské prostředky.</w:t>
      </w:r>
      <w:r>
        <w:rPr>
          <w:szCs w:val="24"/>
        </w:rPr>
        <w:t xml:space="preserve"> Určité problémy byly dány rychlostí přípravy a určitou nedostatečnou </w:t>
      </w:r>
      <w:r w:rsidR="00CD1AB5">
        <w:rPr>
          <w:szCs w:val="24"/>
        </w:rPr>
        <w:t>kapacitou ČMZRB</w:t>
      </w:r>
      <w:r w:rsidR="001711B6">
        <w:rPr>
          <w:szCs w:val="24"/>
        </w:rPr>
        <w:t>, které se MPO snaží maximálně pomoci, aby se s tím vypořádala.</w:t>
      </w:r>
      <w:r w:rsidR="00CB747E">
        <w:rPr>
          <w:szCs w:val="24"/>
        </w:rPr>
        <w:t xml:space="preserve"> Nyní jsou přednostně uspokojovány firmy, jejichž situace je </w:t>
      </w:r>
      <w:r w:rsidR="00CB747E">
        <w:rPr>
          <w:szCs w:val="24"/>
        </w:rPr>
        <w:lastRenderedPageBreak/>
        <w:t xml:space="preserve">kritická. </w:t>
      </w:r>
      <w:r w:rsidR="001711B6">
        <w:rPr>
          <w:szCs w:val="24"/>
        </w:rPr>
        <w:t xml:space="preserve"> MPO chce, aby </w:t>
      </w:r>
      <w:r w:rsidR="001711B6" w:rsidRPr="001711B6">
        <w:rPr>
          <w:szCs w:val="24"/>
        </w:rPr>
        <w:t>připravovaný program COVID 3</w:t>
      </w:r>
      <w:r w:rsidR="001711B6">
        <w:rPr>
          <w:szCs w:val="24"/>
        </w:rPr>
        <w:t xml:space="preserve"> již fungoval mnohem lépe, aby ČMZRB již nebyla úzkým hrdlem, kde se to zpomalí a aby podnikatelé dostávali ty peníze rychleji</w:t>
      </w:r>
      <w:r w:rsidR="00CB747E">
        <w:rPr>
          <w:szCs w:val="24"/>
        </w:rPr>
        <w:t>,</w:t>
      </w:r>
      <w:r w:rsidR="001711B6">
        <w:rPr>
          <w:szCs w:val="24"/>
        </w:rPr>
        <w:t xml:space="preserve"> než tomu bylo dosud.</w:t>
      </w:r>
    </w:p>
    <w:p w:rsidR="001044DE" w:rsidRPr="001044DE" w:rsidRDefault="001F0954" w:rsidP="001F0954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>Je pravda, že stát měl asi přistou</w:t>
      </w:r>
      <w:r w:rsidRPr="001F0954">
        <w:rPr>
          <w:szCs w:val="24"/>
        </w:rPr>
        <w:t>pit k uvolnění prostřed</w:t>
      </w:r>
      <w:r>
        <w:rPr>
          <w:szCs w:val="24"/>
        </w:rPr>
        <w:t>ků ze st. rozpočtu o něco dřív</w:t>
      </w:r>
      <w:r w:rsidR="00016BB6">
        <w:rPr>
          <w:szCs w:val="24"/>
        </w:rPr>
        <w:t xml:space="preserve">. V současné době prošla </w:t>
      </w:r>
      <w:r w:rsidRPr="001F0954">
        <w:rPr>
          <w:szCs w:val="24"/>
        </w:rPr>
        <w:t>Parlament</w:t>
      </w:r>
      <w:r w:rsidR="00016BB6">
        <w:rPr>
          <w:szCs w:val="24"/>
        </w:rPr>
        <w:t>em</w:t>
      </w:r>
      <w:r w:rsidRPr="001F0954">
        <w:rPr>
          <w:szCs w:val="24"/>
        </w:rPr>
        <w:t xml:space="preserve"> ČR</w:t>
      </w:r>
      <w:r w:rsidR="00016BB6">
        <w:rPr>
          <w:szCs w:val="24"/>
        </w:rPr>
        <w:t xml:space="preserve"> st. záruka na 150 mld. Kč, jejíž parametry se s MF a komerčními bankami detailně diskutovaly. Míra defaultu je dána na 25 % jako u předchozích programů,</w:t>
      </w:r>
      <w:r w:rsidR="00BC73FF">
        <w:rPr>
          <w:szCs w:val="24"/>
        </w:rPr>
        <w:t xml:space="preserve"> kde se ale využívaly evropské zdroje,</w:t>
      </w:r>
      <w:r w:rsidR="00016BB6">
        <w:rPr>
          <w:szCs w:val="24"/>
        </w:rPr>
        <w:t xml:space="preserve"> což </w:t>
      </w:r>
      <w:r w:rsidR="00BC73FF">
        <w:rPr>
          <w:szCs w:val="24"/>
        </w:rPr>
        <w:t>je</w:t>
      </w:r>
      <w:r w:rsidR="00322C23">
        <w:rPr>
          <w:szCs w:val="24"/>
        </w:rPr>
        <w:t xml:space="preserve"> dle MPO</w:t>
      </w:r>
      <w:r w:rsidR="00BC73FF">
        <w:rPr>
          <w:szCs w:val="24"/>
        </w:rPr>
        <w:t xml:space="preserve"> málo, mohlo to být více, aby bylo podpořeno více firem, které mají komplikace, ale je to kompromis. </w:t>
      </w:r>
      <w:r w:rsidR="00322C23">
        <w:rPr>
          <w:szCs w:val="24"/>
        </w:rPr>
        <w:t>MPO navrhovalo 33 </w:t>
      </w:r>
      <w:r w:rsidR="004A62D5">
        <w:rPr>
          <w:szCs w:val="24"/>
        </w:rPr>
        <w:t>%. Jinak 80% záruka pro firmy do 500 zaměstnanců je odpovídající a u firem do 250 zaměstnanců je záruka 90 %.</w:t>
      </w:r>
      <w:r w:rsidR="004303F7">
        <w:rPr>
          <w:szCs w:val="24"/>
        </w:rPr>
        <w:t xml:space="preserve"> Nejedná se o definici MSP, ale o čistý počet zaměstnanců. </w:t>
      </w:r>
      <w:r w:rsidR="00AD5CCD">
        <w:rPr>
          <w:szCs w:val="24"/>
        </w:rPr>
        <w:t xml:space="preserve">Komerční banky jsou připravené tyto úvěry rychle poskytovat. ČMZRB bude v tomto případě fungovat jako fond fondů, tzn., že pouze založí portfolia u komerčních bank, která bude spravovat. ČMZRB v COVID 3 nebude nic schvalovat, co se týká úvěrů a záruk. Vše půjde přes komerční banky a mechanismus bude velmi široký, kdy se dostane na všechny, kteří splní podmínky. </w:t>
      </w:r>
      <w:r w:rsidR="007365B9">
        <w:rPr>
          <w:szCs w:val="24"/>
        </w:rPr>
        <w:t>¾ těchto prostředků se musí vrátit.</w:t>
      </w:r>
      <w:r w:rsidR="00301656">
        <w:rPr>
          <w:szCs w:val="24"/>
        </w:rPr>
        <w:t xml:space="preserve"> Program COVID 3 bude i pro podnikatele z Prahy.</w:t>
      </w:r>
      <w:r w:rsidR="00342472">
        <w:rPr>
          <w:szCs w:val="24"/>
        </w:rPr>
        <w:t xml:space="preserve"> Je pro všechny segmenty ekonomiky včetně</w:t>
      </w:r>
      <w:r w:rsidR="00301656">
        <w:rPr>
          <w:szCs w:val="24"/>
        </w:rPr>
        <w:t xml:space="preserve"> </w:t>
      </w:r>
      <w:r w:rsidR="00342472">
        <w:rPr>
          <w:szCs w:val="24"/>
        </w:rPr>
        <w:t xml:space="preserve">cestovního ruchu, ale </w:t>
      </w:r>
      <w:r w:rsidR="00B66E8C">
        <w:rPr>
          <w:szCs w:val="24"/>
        </w:rPr>
        <w:t xml:space="preserve">patrně </w:t>
      </w:r>
      <w:r w:rsidR="009619A7">
        <w:rPr>
          <w:szCs w:val="24"/>
        </w:rPr>
        <w:t>budou mít větší úspěch firmy, které mají větší šanci</w:t>
      </w:r>
      <w:r w:rsidR="00B66E8C">
        <w:rPr>
          <w:szCs w:val="24"/>
        </w:rPr>
        <w:t xml:space="preserve"> ustát a přežít současnou krizi, což se projeví v rámci posuzování firem bankami.</w:t>
      </w:r>
      <w:r w:rsidR="006D29C6">
        <w:rPr>
          <w:szCs w:val="24"/>
        </w:rPr>
        <w:t xml:space="preserve"> Pak by tedy bylo na místě hovořit o dotacích. </w:t>
      </w:r>
    </w:p>
    <w:p w:rsidR="007365B9" w:rsidRPr="00CC4636" w:rsidRDefault="001044DE" w:rsidP="001F0954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 xml:space="preserve">MPO jedná s EK a MMR, že by rozjelo dotační podporu pro cestovní ruch </w:t>
      </w:r>
      <w:r w:rsidR="00235E2B">
        <w:rPr>
          <w:szCs w:val="24"/>
        </w:rPr>
        <w:t xml:space="preserve">mimo hl. město Prahu, kde by se jednalo o rekonstrukce nemovitostí, tedy přeměnit staré </w:t>
      </w:r>
      <w:proofErr w:type="spellStart"/>
      <w:r w:rsidR="00235E2B">
        <w:rPr>
          <w:szCs w:val="24"/>
        </w:rPr>
        <w:t>brownfieldy</w:t>
      </w:r>
      <w:proofErr w:type="spellEnd"/>
      <w:r w:rsidR="00235E2B">
        <w:rPr>
          <w:szCs w:val="24"/>
        </w:rPr>
        <w:t xml:space="preserve"> k rekreačním účelům. </w:t>
      </w:r>
      <w:r w:rsidR="00B66E8C">
        <w:rPr>
          <w:szCs w:val="24"/>
        </w:rPr>
        <w:t xml:space="preserve"> </w:t>
      </w:r>
    </w:p>
    <w:p w:rsidR="00CC4636" w:rsidRPr="007365B9" w:rsidRDefault="00CC4636" w:rsidP="001F0954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>MPO připravuje také program na podporu nájemného v uzavřených podnikatelských provozovnách, kterým chce stát kompenzovat část ušlých fixních výdajů, které měli jak pronajímatelé, tak nájemci</w:t>
      </w:r>
      <w:r w:rsidR="00947E58">
        <w:rPr>
          <w:szCs w:val="24"/>
        </w:rPr>
        <w:t xml:space="preserve">. Měl by být spuštěn do 2 až 3 týdnů. </w:t>
      </w:r>
      <w:r>
        <w:rPr>
          <w:szCs w:val="24"/>
        </w:rPr>
        <w:t xml:space="preserve"> </w:t>
      </w:r>
    </w:p>
    <w:p w:rsidR="007365B9" w:rsidRDefault="007365B9" w:rsidP="007365B9">
      <w:pPr>
        <w:pStyle w:val="Zkladntextodsazen"/>
        <w:tabs>
          <w:tab w:val="left" w:pos="284"/>
        </w:tabs>
        <w:ind w:firstLine="0"/>
        <w:rPr>
          <w:szCs w:val="24"/>
        </w:rPr>
      </w:pPr>
    </w:p>
    <w:p w:rsidR="007365B9" w:rsidRPr="005D1CD3" w:rsidRDefault="007365B9" w:rsidP="007365B9">
      <w:pPr>
        <w:pStyle w:val="Zkladntextodsazen"/>
        <w:tabs>
          <w:tab w:val="left" w:pos="284"/>
        </w:tabs>
        <w:ind w:firstLine="0"/>
        <w:rPr>
          <w:i/>
        </w:rPr>
      </w:pPr>
      <w:r w:rsidRPr="007365B9">
        <w:rPr>
          <w:b/>
          <w:u w:val="single"/>
        </w:rPr>
        <w:t>MPSV</w:t>
      </w:r>
      <w:r w:rsidR="005D1CD3">
        <w:t xml:space="preserve"> </w:t>
      </w:r>
      <w:r w:rsidR="005D1CD3" w:rsidRPr="005D1CD3">
        <w:rPr>
          <w:b/>
          <w:i/>
        </w:rPr>
        <w:t xml:space="preserve">(NM M. </w:t>
      </w:r>
      <w:proofErr w:type="spellStart"/>
      <w:r w:rsidR="005D1CD3" w:rsidRPr="005D1CD3">
        <w:rPr>
          <w:b/>
          <w:i/>
        </w:rPr>
        <w:t>Pícl</w:t>
      </w:r>
      <w:proofErr w:type="spellEnd"/>
      <w:r w:rsidR="005D1CD3" w:rsidRPr="005D1CD3">
        <w:rPr>
          <w:b/>
          <w:i/>
        </w:rPr>
        <w:t>, NM K. Štěpánková)</w:t>
      </w:r>
    </w:p>
    <w:p w:rsidR="00000EEA" w:rsidRPr="00000EEA" w:rsidRDefault="00225A39" w:rsidP="008F4182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>Co se týká programu Antivirus, nyní jsou</w:t>
      </w:r>
      <w:r w:rsidR="0097286E">
        <w:rPr>
          <w:szCs w:val="24"/>
        </w:rPr>
        <w:t xml:space="preserve"> funkční</w:t>
      </w:r>
      <w:r>
        <w:rPr>
          <w:szCs w:val="24"/>
        </w:rPr>
        <w:t xml:space="preserve"> programy A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B, na jejich přípravě se podíleli i sociální partneři. </w:t>
      </w:r>
      <w:r w:rsidR="00000EEA">
        <w:rPr>
          <w:szCs w:val="24"/>
        </w:rPr>
        <w:t>Celkem požádalo 42 700 firem, v žádostech bylo vyplaceno celkem 36 000 firem, podpořených osob je necelých 180 000. Vyplaceno bylo asi 930 mil. Kč. Zaměstnavatel musí mzdy nejprve vyplatit a MPSV je potom proplácí a tak je tam určité zpoždění. MPSV očekává, že ještě proplatí asi 3,3 mld. Kč.</w:t>
      </w:r>
    </w:p>
    <w:p w:rsidR="00FD1D08" w:rsidRDefault="00000EEA" w:rsidP="008F4182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 xml:space="preserve">Co se týká programu </w:t>
      </w:r>
      <w:proofErr w:type="spellStart"/>
      <w:r>
        <w:rPr>
          <w:szCs w:val="24"/>
        </w:rPr>
        <w:t>Anivirus</w:t>
      </w:r>
      <w:proofErr w:type="spellEnd"/>
      <w:r>
        <w:rPr>
          <w:szCs w:val="24"/>
        </w:rPr>
        <w:t xml:space="preserve"> C, tak o něm MPSV debatuje s MPO. Jde o to podpořit firmy, které fungují, mají nějaký ekonomický propad např. v tržbách nebo ve výnosech, což se bude ještě definovat. </w:t>
      </w:r>
      <w:r w:rsidR="00332D1A">
        <w:rPr>
          <w:szCs w:val="24"/>
        </w:rPr>
        <w:t>MPSV chce dávat příspěvek</w:t>
      </w:r>
      <w:r w:rsidR="00407BB2">
        <w:rPr>
          <w:szCs w:val="24"/>
        </w:rPr>
        <w:t xml:space="preserve"> na mzdu. Dosud to byl příspěvek za náhradu mzdy.</w:t>
      </w:r>
      <w:r w:rsidR="00A72DFC">
        <w:rPr>
          <w:szCs w:val="24"/>
        </w:rPr>
        <w:t xml:space="preserve"> Na jednání vlády byl předložen záměr firmám odložit placení pojistného na 3 měsíce s tím, že pokud by je zaplatily po třech měsících, tak by tam byl snížený úrok z dnešních 18 % na 4 % za rok. </w:t>
      </w:r>
      <w:r w:rsidR="00407BB2">
        <w:rPr>
          <w:szCs w:val="24"/>
        </w:rPr>
        <w:t xml:space="preserve"> </w:t>
      </w:r>
      <w:r>
        <w:rPr>
          <w:szCs w:val="24"/>
        </w:rPr>
        <w:t xml:space="preserve">   </w:t>
      </w:r>
      <w:r w:rsidR="007365B9">
        <w:rPr>
          <w:szCs w:val="24"/>
        </w:rPr>
        <w:t xml:space="preserve"> </w:t>
      </w:r>
      <w:r w:rsidR="001F0954" w:rsidRPr="001F0954">
        <w:rPr>
          <w:szCs w:val="24"/>
        </w:rPr>
        <w:t xml:space="preserve"> </w:t>
      </w:r>
      <w:r w:rsidR="001711B6" w:rsidRPr="001F0954">
        <w:rPr>
          <w:szCs w:val="24"/>
        </w:rPr>
        <w:t xml:space="preserve">    </w:t>
      </w:r>
      <w:r w:rsidR="005A6068" w:rsidRPr="001F0954">
        <w:rPr>
          <w:szCs w:val="24"/>
        </w:rPr>
        <w:t xml:space="preserve">  </w:t>
      </w:r>
      <w:r w:rsidR="001D68ED" w:rsidRPr="001F0954">
        <w:rPr>
          <w:szCs w:val="24"/>
        </w:rPr>
        <w:t xml:space="preserve">  </w:t>
      </w:r>
      <w:r w:rsidR="001D68ED">
        <w:t xml:space="preserve"> </w:t>
      </w:r>
      <w:r w:rsidR="00D81319" w:rsidRPr="001F0954">
        <w:rPr>
          <w:szCs w:val="24"/>
        </w:rPr>
        <w:t xml:space="preserve"> </w:t>
      </w:r>
      <w:r w:rsidR="00792DBA" w:rsidRPr="001F0954">
        <w:rPr>
          <w:szCs w:val="24"/>
        </w:rPr>
        <w:t xml:space="preserve"> </w:t>
      </w:r>
      <w:r w:rsidR="008711B4" w:rsidRPr="001F0954">
        <w:rPr>
          <w:szCs w:val="24"/>
        </w:rPr>
        <w:t xml:space="preserve"> </w:t>
      </w:r>
      <w:r w:rsidR="008711B4">
        <w:t xml:space="preserve"> </w:t>
      </w:r>
      <w:r w:rsidR="00C1254D">
        <w:t xml:space="preserve">   </w:t>
      </w:r>
    </w:p>
    <w:p w:rsidR="00722362" w:rsidRDefault="00722362" w:rsidP="00722362">
      <w:pPr>
        <w:pStyle w:val="Zkladntextodsazen"/>
        <w:tabs>
          <w:tab w:val="left" w:pos="284"/>
        </w:tabs>
        <w:ind w:firstLine="0"/>
      </w:pPr>
    </w:p>
    <w:p w:rsidR="00722362" w:rsidRPr="005D1CD3" w:rsidRDefault="00722362" w:rsidP="00722362">
      <w:pPr>
        <w:pStyle w:val="Zkladntextodsazen"/>
        <w:tabs>
          <w:tab w:val="left" w:pos="284"/>
        </w:tabs>
        <w:ind w:firstLine="0"/>
        <w:rPr>
          <w:b/>
          <w:i/>
        </w:rPr>
      </w:pPr>
      <w:r w:rsidRPr="00722362">
        <w:rPr>
          <w:b/>
          <w:u w:val="single"/>
        </w:rPr>
        <w:t>ČMKOS</w:t>
      </w:r>
      <w:r w:rsidR="005D1CD3">
        <w:t xml:space="preserve"> </w:t>
      </w:r>
      <w:r w:rsidR="005D1CD3" w:rsidRPr="005D1CD3">
        <w:rPr>
          <w:b/>
          <w:i/>
        </w:rPr>
        <w:t xml:space="preserve">(předseda J. </w:t>
      </w:r>
      <w:proofErr w:type="spellStart"/>
      <w:r w:rsidR="005D1CD3" w:rsidRPr="005D1CD3">
        <w:rPr>
          <w:b/>
          <w:i/>
        </w:rPr>
        <w:t>Středula</w:t>
      </w:r>
      <w:proofErr w:type="spellEnd"/>
      <w:r w:rsidR="005D1CD3" w:rsidRPr="005D1CD3">
        <w:rPr>
          <w:b/>
          <w:i/>
        </w:rPr>
        <w:t xml:space="preserve">, VO M. </w:t>
      </w:r>
      <w:proofErr w:type="spellStart"/>
      <w:r w:rsidR="005D1CD3" w:rsidRPr="005D1CD3">
        <w:rPr>
          <w:b/>
          <w:i/>
        </w:rPr>
        <w:t>Fassmann</w:t>
      </w:r>
      <w:proofErr w:type="spellEnd"/>
      <w:r w:rsidR="005D1CD3" w:rsidRPr="005D1CD3">
        <w:rPr>
          <w:b/>
          <w:i/>
        </w:rPr>
        <w:t>)</w:t>
      </w:r>
    </w:p>
    <w:p w:rsidR="0078493F" w:rsidRPr="00D54039" w:rsidRDefault="00722362" w:rsidP="00722362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t xml:space="preserve">V současné době zažíváme reálný ekonomický </w:t>
      </w:r>
      <w:proofErr w:type="spellStart"/>
      <w:r>
        <w:t>blackout</w:t>
      </w:r>
      <w:proofErr w:type="spellEnd"/>
      <w:r>
        <w:t>. Mnoho oblastí a sektorů ekonomiky je v těžké situaci, čímž se mnoho podnikatelských subjektů zdrojově</w:t>
      </w:r>
      <w:r w:rsidR="004C189A">
        <w:t xml:space="preserve"> zcela</w:t>
      </w:r>
      <w:r>
        <w:t xml:space="preserve"> vyčerp</w:t>
      </w:r>
      <w:r w:rsidR="004C189A">
        <w:t xml:space="preserve">á. </w:t>
      </w:r>
      <w:r w:rsidR="00483CF1">
        <w:t xml:space="preserve">Nemůžeme asi očekávat, že by mateřské společnosti dále nevyváděly výnosy z ČR formou dividend. Mnohé evropské státy tak budou do opatření spojených s </w:t>
      </w:r>
      <w:proofErr w:type="spellStart"/>
      <w:r w:rsidR="00483CF1">
        <w:rPr>
          <w:szCs w:val="24"/>
        </w:rPr>
        <w:t>European</w:t>
      </w:r>
      <w:proofErr w:type="spellEnd"/>
      <w:r w:rsidR="00483CF1">
        <w:rPr>
          <w:szCs w:val="24"/>
        </w:rPr>
        <w:t xml:space="preserve"> Green </w:t>
      </w:r>
      <w:proofErr w:type="spellStart"/>
      <w:r w:rsidR="00483CF1">
        <w:rPr>
          <w:szCs w:val="24"/>
        </w:rPr>
        <w:t>Deal</w:t>
      </w:r>
      <w:proofErr w:type="spellEnd"/>
      <w:r w:rsidR="00483CF1">
        <w:t xml:space="preserve"> investovat prostředky z přidané hodnoty vytvořené v ČR. </w:t>
      </w:r>
      <w:r w:rsidR="00BC6911">
        <w:t>V ČR tak bude situac</w:t>
      </w:r>
      <w:r w:rsidR="0078493F">
        <w:t xml:space="preserve">e, že nebudeme moci plnohodnotně </w:t>
      </w:r>
      <w:r w:rsidR="0078493F" w:rsidRPr="00D54039">
        <w:t xml:space="preserve">investovat. </w:t>
      </w:r>
    </w:p>
    <w:p w:rsidR="004C3AC4" w:rsidRPr="00D54039" w:rsidRDefault="0078493F" w:rsidP="004C3AC4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 w:rsidRPr="00D54039">
        <w:t>Problém také je to, že EK ani členské státy</w:t>
      </w:r>
      <w:r w:rsidR="00DB528F" w:rsidRPr="00D54039">
        <w:t xml:space="preserve"> EU</w:t>
      </w:r>
      <w:r w:rsidRPr="00D54039">
        <w:t xml:space="preserve"> n</w:t>
      </w:r>
      <w:r w:rsidR="006E27C0" w:rsidRPr="00D54039">
        <w:t>evypracovaly</w:t>
      </w:r>
      <w:r w:rsidRPr="00D54039">
        <w:t xml:space="preserve"> v celém období přípravy</w:t>
      </w:r>
      <w:r w:rsidR="00483CF1" w:rsidRPr="00D54039">
        <w:t xml:space="preserve"> </w:t>
      </w:r>
      <w:proofErr w:type="spellStart"/>
      <w:r w:rsidRPr="00D54039">
        <w:rPr>
          <w:szCs w:val="24"/>
        </w:rPr>
        <w:t>European</w:t>
      </w:r>
      <w:proofErr w:type="spellEnd"/>
      <w:r w:rsidRPr="00D54039">
        <w:rPr>
          <w:szCs w:val="24"/>
        </w:rPr>
        <w:t xml:space="preserve"> Green </w:t>
      </w:r>
      <w:proofErr w:type="spellStart"/>
      <w:r w:rsidRPr="00D54039">
        <w:rPr>
          <w:szCs w:val="24"/>
        </w:rPr>
        <w:t>Deal</w:t>
      </w:r>
      <w:proofErr w:type="spellEnd"/>
      <w:r w:rsidR="006E27C0" w:rsidRPr="00D54039">
        <w:rPr>
          <w:szCs w:val="24"/>
        </w:rPr>
        <w:t xml:space="preserve"> žádnou dopadovou studii, která by </w:t>
      </w:r>
      <w:r w:rsidR="00DB528F" w:rsidRPr="00D54039">
        <w:rPr>
          <w:szCs w:val="24"/>
        </w:rPr>
        <w:t>přinesla p</w:t>
      </w:r>
      <w:r w:rsidR="00DB2A7E" w:rsidRPr="00D54039">
        <w:rPr>
          <w:szCs w:val="24"/>
        </w:rPr>
        <w:t>evná data, co nás to bude stát a jaké to bude mít dopady na jednotlivé státy, regiony</w:t>
      </w:r>
      <w:r w:rsidR="005B4302" w:rsidRPr="00D54039">
        <w:rPr>
          <w:szCs w:val="24"/>
        </w:rPr>
        <w:t xml:space="preserve"> (východ-západ, sever-jih, uvnitř států)</w:t>
      </w:r>
      <w:r w:rsidR="00DB2A7E" w:rsidRPr="00D54039">
        <w:rPr>
          <w:szCs w:val="24"/>
        </w:rPr>
        <w:t>, sektory</w:t>
      </w:r>
      <w:r w:rsidR="00B9688C" w:rsidRPr="00D54039">
        <w:rPr>
          <w:szCs w:val="24"/>
        </w:rPr>
        <w:t>, strukturu ekonomiky, zaměstnanost</w:t>
      </w:r>
      <w:r w:rsidR="00DB2A7E" w:rsidRPr="00D54039">
        <w:rPr>
          <w:szCs w:val="24"/>
        </w:rPr>
        <w:t xml:space="preserve"> a společnost.</w:t>
      </w:r>
    </w:p>
    <w:p w:rsidR="004446E6" w:rsidRDefault="004C3AC4" w:rsidP="004C3AC4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 w:rsidR="00483CF1">
        <w:t xml:space="preserve"> </w:t>
      </w:r>
      <w:r>
        <w:t>také vůbec nerespektuje aktuální situaci spojenou s pandemií COVID-19</w:t>
      </w:r>
      <w:r w:rsidR="007A2F45">
        <w:t>. Pokud by to takto dále pokračovalo, tak se</w:t>
      </w:r>
      <w:r w:rsidR="008F64A5">
        <w:t xml:space="preserve"> celkové</w:t>
      </w:r>
      <w:r w:rsidR="007A2F45">
        <w:t xml:space="preserve"> rozdíly</w:t>
      </w:r>
      <w:r w:rsidR="008F64A5">
        <w:t xml:space="preserve"> (i technologické)</w:t>
      </w:r>
      <w:r w:rsidR="007A2F45">
        <w:t xml:space="preserve"> mezi členskými zeměmi budou dále prohlubovat</w:t>
      </w:r>
      <w:r w:rsidR="008F64A5">
        <w:t xml:space="preserve">. </w:t>
      </w:r>
      <w:r w:rsidR="00494D84">
        <w:t xml:space="preserve">Ty země, které odčerpávají prostředky např. </w:t>
      </w:r>
      <w:r w:rsidR="00494D84">
        <w:lastRenderedPageBreak/>
        <w:t>z východní Evropy, je budou investovat do svých ekonomik, ale mnoho zemí včetně ČR ty prostředky mít nebude.</w:t>
      </w:r>
    </w:p>
    <w:p w:rsidR="00124062" w:rsidRDefault="004446E6" w:rsidP="004C3AC4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>
        <w:t xml:space="preserve"> za současného nastavení a podmínek je nebezpečný a ČMKOS by chtěla v této věci podpořit předsedu vlády v tom, že </w:t>
      </w: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 w:rsidR="00494D84">
        <w:t xml:space="preserve"> </w:t>
      </w:r>
      <w:r>
        <w:t>není to, čemu bychom se nyní měli na úrovni EU věnovat. V první řadě je klíčové věnovat se záchraně ekonomiky.</w:t>
      </w:r>
    </w:p>
    <w:p w:rsidR="00873BCD" w:rsidRPr="00873BCD" w:rsidRDefault="00124062" w:rsidP="004C3AC4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t xml:space="preserve">Jestliže máme od podzimu 2019 na stole </w:t>
      </w:r>
      <w:r w:rsidR="007A2F45">
        <w:t xml:space="preserve"> </w:t>
      </w: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>
        <w:rPr>
          <w:szCs w:val="24"/>
        </w:rPr>
        <w:t xml:space="preserve"> a dodnes nemáme dopadovou studii, tak je to špatně. Tato věc mění celé pojetí evropského průmyslu a všeho, co s tím souvisí, my to slepě následujeme, aniž bychom alespoň přibližně věděli, jaké budou dopady. </w:t>
      </w:r>
      <w:r w:rsidR="00563803">
        <w:rPr>
          <w:szCs w:val="24"/>
        </w:rPr>
        <w:t xml:space="preserve">Dopady budou na konvenční dopravu, píše se o energetické chudobě atd. Dopady budou i do investic, i na zaměstnanost. Některé zahraniční studie hovoří, že ČR by to mohlo stát něco přes 2 bil. Kč. </w:t>
      </w:r>
      <w:r w:rsidR="00A41C82">
        <w:rPr>
          <w:szCs w:val="24"/>
        </w:rPr>
        <w:t>Je třeba aktivní přístup celé vlády. Jde o komplexní dokument s komplexními dopady.</w:t>
      </w:r>
    </w:p>
    <w:p w:rsidR="00B94AD7" w:rsidRPr="0002375F" w:rsidRDefault="00873BCD" w:rsidP="004C3AC4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 w:rsidRPr="0002375F">
        <w:rPr>
          <w:szCs w:val="24"/>
        </w:rPr>
        <w:t>ČMKOS uvítala, že MPO svolalo PT RHSD pro hospodářskou politiku, ale je ostuda vlády, že v uplynulém období zcela utlumila sociální dialog a nevyužila znalostí a zkušeností zástupců zaměstnanců a zaměstnavatelů při přípravě jednotlivých opatření souvisejících s krizí v důsledku pandemie COVID-19.</w:t>
      </w:r>
    </w:p>
    <w:p w:rsidR="005A6068" w:rsidRPr="005A6068" w:rsidRDefault="00B94AD7" w:rsidP="004C3AC4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 xml:space="preserve">Projednávání jednotlivých opatření probíhá v takové rychlosti, že neprocházejí ani připomínkovým řízením, kdy se jedná o zásadní dokumenty o ekonomice tohoto státu. Navíc se k tomu </w:t>
      </w:r>
      <w:r w:rsidR="00BB67D0">
        <w:rPr>
          <w:szCs w:val="24"/>
        </w:rPr>
        <w:t>nezpracovává RIA, což je velmi rizikové.</w:t>
      </w:r>
    </w:p>
    <w:p w:rsidR="005A6068" w:rsidRPr="005A6068" w:rsidRDefault="005A6068" w:rsidP="004C3AC4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>V současné době probíhá již cca měsíc práce NERV a jiných poradních orgánů na různých opatřeních. Je třeba o tom podat informaci, dát jednotlivé výstupy do souladu a zajistit k nim stanoviska jednotlivých resortů.</w:t>
      </w:r>
    </w:p>
    <w:p w:rsidR="007948AD" w:rsidRPr="007948AD" w:rsidRDefault="005A6068" w:rsidP="004C3AC4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 xml:space="preserve">ČMKOS by ráda viděla vyhodnocení jednotlivých přijatých vládních opatření a programů typu COVID, Antivirus atd., jak se osvědčily apod. </w:t>
      </w:r>
    </w:p>
    <w:p w:rsidR="008053B3" w:rsidRPr="008053B3" w:rsidRDefault="007948AD" w:rsidP="004C3AC4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 xml:space="preserve">ČMKOS žádá vládu o přípravu nástroje, který postiženým firmám skutečně pomůže, dá jim oběžné prostředky, čímž posílí jejich cash </w:t>
      </w:r>
      <w:proofErr w:type="spellStart"/>
      <w:r>
        <w:rPr>
          <w:szCs w:val="24"/>
        </w:rPr>
        <w:t>flow</w:t>
      </w:r>
      <w:proofErr w:type="spellEnd"/>
      <w:r>
        <w:rPr>
          <w:szCs w:val="24"/>
        </w:rPr>
        <w:t xml:space="preserve"> a nebude se hodnotit především riziko, jako je to u programů COVID. </w:t>
      </w:r>
    </w:p>
    <w:p w:rsidR="00076690" w:rsidRDefault="007C79B2" w:rsidP="004C3AC4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 xml:space="preserve">Pokud jde o otázku </w:t>
      </w:r>
      <w:proofErr w:type="spellStart"/>
      <w:r>
        <w:rPr>
          <w:szCs w:val="24"/>
        </w:rPr>
        <w:t>p</w:t>
      </w:r>
      <w:r w:rsidR="008053B3">
        <w:rPr>
          <w:szCs w:val="24"/>
        </w:rPr>
        <w:t>endlerů</w:t>
      </w:r>
      <w:proofErr w:type="spellEnd"/>
      <w:r w:rsidR="008053B3">
        <w:rPr>
          <w:szCs w:val="24"/>
        </w:rPr>
        <w:t>, tak je třeba vědět, že každý občan EU může pracovat v kterékoli zemi EU</w:t>
      </w:r>
      <w:r w:rsidR="00F918EA">
        <w:rPr>
          <w:szCs w:val="24"/>
        </w:rPr>
        <w:t>. Pokud se těmto lidem a i podnikatelům zaměstnávajícím tyto lidi</w:t>
      </w:r>
      <w:r w:rsidR="008053B3">
        <w:rPr>
          <w:szCs w:val="24"/>
        </w:rPr>
        <w:t xml:space="preserve"> zastavila</w:t>
      </w:r>
      <w:r w:rsidR="00F918EA">
        <w:rPr>
          <w:szCs w:val="24"/>
        </w:rPr>
        <w:t xml:space="preserve"> činnost, tak je třeba to kompenzovat a urychlit aktivitu vedoucí k umožnění této činnosti bez komplikací. </w:t>
      </w:r>
      <w:r w:rsidR="008053B3">
        <w:rPr>
          <w:szCs w:val="24"/>
        </w:rPr>
        <w:t xml:space="preserve"> </w:t>
      </w:r>
      <w:r w:rsidR="005A6068">
        <w:rPr>
          <w:szCs w:val="24"/>
        </w:rPr>
        <w:t xml:space="preserve"> </w:t>
      </w:r>
      <w:r w:rsidR="00873BCD">
        <w:rPr>
          <w:szCs w:val="24"/>
        </w:rPr>
        <w:t xml:space="preserve"> </w:t>
      </w:r>
      <w:r w:rsidR="00A41C82">
        <w:rPr>
          <w:szCs w:val="24"/>
        </w:rPr>
        <w:t xml:space="preserve"> </w:t>
      </w:r>
      <w:r w:rsidR="00563803">
        <w:rPr>
          <w:szCs w:val="24"/>
        </w:rPr>
        <w:t xml:space="preserve">  </w:t>
      </w:r>
    </w:p>
    <w:p w:rsidR="007E0BB7" w:rsidRDefault="007E0BB7" w:rsidP="009831AF">
      <w:pPr>
        <w:pStyle w:val="Zkladntextodsazen"/>
        <w:tabs>
          <w:tab w:val="left" w:pos="284"/>
        </w:tabs>
        <w:ind w:firstLine="0"/>
        <w:rPr>
          <w:b/>
          <w:u w:val="single"/>
        </w:rPr>
      </w:pPr>
    </w:p>
    <w:p w:rsidR="006B67D9" w:rsidRPr="005D1CD3" w:rsidRDefault="006B67D9" w:rsidP="009831AF">
      <w:pPr>
        <w:pStyle w:val="Zkladntextodsazen"/>
        <w:tabs>
          <w:tab w:val="left" w:pos="284"/>
        </w:tabs>
        <w:ind w:firstLine="0"/>
        <w:rPr>
          <w:b/>
          <w:i/>
        </w:rPr>
      </w:pPr>
      <w:r>
        <w:rPr>
          <w:b/>
          <w:u w:val="single"/>
        </w:rPr>
        <w:t>SP ČR</w:t>
      </w:r>
      <w:r w:rsidR="005D1CD3">
        <w:t xml:space="preserve"> </w:t>
      </w:r>
      <w:r w:rsidR="005D1CD3" w:rsidRPr="005D1CD3">
        <w:rPr>
          <w:b/>
          <w:i/>
        </w:rPr>
        <w:t xml:space="preserve">(viceprezident R. </w:t>
      </w:r>
      <w:proofErr w:type="spellStart"/>
      <w:r w:rsidR="005D1CD3" w:rsidRPr="005D1CD3">
        <w:rPr>
          <w:b/>
          <w:i/>
        </w:rPr>
        <w:t>Špicar</w:t>
      </w:r>
      <w:proofErr w:type="spellEnd"/>
      <w:r w:rsidR="005D1CD3" w:rsidRPr="005D1CD3">
        <w:rPr>
          <w:b/>
          <w:i/>
        </w:rPr>
        <w:t>, ŘS B. Čížek)</w:t>
      </w:r>
    </w:p>
    <w:p w:rsidR="0092270D" w:rsidRPr="0092270D" w:rsidRDefault="009C3C67" w:rsidP="00C33F19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>Pozice SP ČR</w:t>
      </w:r>
      <w:r w:rsidRPr="009C3C67">
        <w:rPr>
          <w:szCs w:val="24"/>
        </w:rPr>
        <w:t xml:space="preserve"> </w:t>
      </w:r>
      <w:r>
        <w:rPr>
          <w:szCs w:val="24"/>
        </w:rPr>
        <w:t xml:space="preserve">k </w:t>
      </w: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>
        <w:rPr>
          <w:szCs w:val="24"/>
        </w:rPr>
        <w:t>, která se utvářela poměrně dlouho a složitě</w:t>
      </w:r>
      <w:r w:rsidR="0067366E">
        <w:rPr>
          <w:szCs w:val="24"/>
        </w:rPr>
        <w:t xml:space="preserve"> napříč odvětvími</w:t>
      </w:r>
      <w:r>
        <w:rPr>
          <w:szCs w:val="24"/>
        </w:rPr>
        <w:t>,</w:t>
      </w:r>
      <w:r w:rsidRPr="009C3C67">
        <w:rPr>
          <w:szCs w:val="24"/>
        </w:rPr>
        <w:t xml:space="preserve"> </w:t>
      </w:r>
      <w:r>
        <w:rPr>
          <w:szCs w:val="24"/>
        </w:rPr>
        <w:t>není tak negativní, jak uvádí MŽP.</w:t>
      </w:r>
      <w:r w:rsidR="0067366E">
        <w:rPr>
          <w:szCs w:val="24"/>
        </w:rPr>
        <w:t xml:space="preserve"> </w:t>
      </w:r>
      <w:r w:rsidR="00C33F19">
        <w:rPr>
          <w:szCs w:val="24"/>
        </w:rPr>
        <w:t xml:space="preserve">Jsou tam specifika některých vybraných odvětví, SP ČR tam vidí i nějaké příležitosti, ale </w:t>
      </w:r>
      <w:r w:rsidR="00C33F19">
        <w:t>uvádí mj.</w:t>
      </w:r>
      <w:r w:rsidR="00C33F19" w:rsidRPr="00C33F19">
        <w:rPr>
          <w:szCs w:val="24"/>
        </w:rPr>
        <w:t xml:space="preserve"> ekonomická a technologická fakta</w:t>
      </w:r>
      <w:r w:rsidR="00C33F19">
        <w:rPr>
          <w:szCs w:val="24"/>
        </w:rPr>
        <w:t xml:space="preserve"> o ČR, která by měla být při jednáních o cílech vzata v úvahu. </w:t>
      </w:r>
    </w:p>
    <w:p w:rsidR="006B67D9" w:rsidRPr="0002375F" w:rsidRDefault="0092270D" w:rsidP="00C33F19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 w:rsidRPr="0002375F">
        <w:rPr>
          <w:szCs w:val="24"/>
        </w:rPr>
        <w:t xml:space="preserve">Je třeba se aktivně bavit s EK, aby udělala analýzu </w:t>
      </w:r>
      <w:r w:rsidR="00C33F19" w:rsidRPr="0002375F">
        <w:rPr>
          <w:szCs w:val="24"/>
        </w:rPr>
        <w:t xml:space="preserve"> </w:t>
      </w:r>
      <w:proofErr w:type="spellStart"/>
      <w:r w:rsidRPr="0002375F">
        <w:rPr>
          <w:szCs w:val="24"/>
        </w:rPr>
        <w:t>European</w:t>
      </w:r>
      <w:proofErr w:type="spellEnd"/>
      <w:r w:rsidRPr="0002375F">
        <w:rPr>
          <w:szCs w:val="24"/>
        </w:rPr>
        <w:t xml:space="preserve"> Green </w:t>
      </w:r>
      <w:proofErr w:type="spellStart"/>
      <w:r w:rsidRPr="0002375F">
        <w:rPr>
          <w:szCs w:val="24"/>
        </w:rPr>
        <w:t>Deal</w:t>
      </w:r>
      <w:proofErr w:type="spellEnd"/>
      <w:r w:rsidRPr="0002375F">
        <w:rPr>
          <w:szCs w:val="24"/>
        </w:rPr>
        <w:t xml:space="preserve"> na jednotlivé ČS EU</w:t>
      </w:r>
      <w:r w:rsidR="00430F27" w:rsidRPr="0002375F">
        <w:rPr>
          <w:szCs w:val="24"/>
        </w:rPr>
        <w:t xml:space="preserve">, protože s tím zatím EK tak úplně nepočítá. </w:t>
      </w:r>
    </w:p>
    <w:p w:rsidR="0078270E" w:rsidRPr="0002375F" w:rsidRDefault="00FC3191" w:rsidP="00C33F19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 w:rsidRPr="0002375F">
        <w:rPr>
          <w:szCs w:val="24"/>
        </w:rPr>
        <w:t xml:space="preserve">Bylo by vhodné posunout projednávání a termín konzultací </w:t>
      </w:r>
      <w:proofErr w:type="spellStart"/>
      <w:r w:rsidRPr="0002375F">
        <w:rPr>
          <w:szCs w:val="24"/>
        </w:rPr>
        <w:t>European</w:t>
      </w:r>
      <w:proofErr w:type="spellEnd"/>
      <w:r w:rsidRPr="0002375F">
        <w:rPr>
          <w:szCs w:val="24"/>
        </w:rPr>
        <w:t xml:space="preserve"> Green </w:t>
      </w:r>
      <w:proofErr w:type="spellStart"/>
      <w:r w:rsidRPr="0002375F">
        <w:rPr>
          <w:szCs w:val="24"/>
        </w:rPr>
        <w:t>Deal</w:t>
      </w:r>
      <w:proofErr w:type="spellEnd"/>
      <w:r w:rsidR="00A102DE" w:rsidRPr="0002375F">
        <w:rPr>
          <w:szCs w:val="24"/>
        </w:rPr>
        <w:t>, protože firmy potřebují více času na kvalifikované vyhodnocení jednotlivých cílů</w:t>
      </w:r>
      <w:r w:rsidRPr="0002375F">
        <w:rPr>
          <w:szCs w:val="24"/>
        </w:rPr>
        <w:t>.</w:t>
      </w:r>
      <w:r w:rsidR="002C3E72" w:rsidRPr="0002375F">
        <w:rPr>
          <w:szCs w:val="24"/>
        </w:rPr>
        <w:t xml:space="preserve"> V současné době také řeší aktuální situaci související s pandemií COVID-19.</w:t>
      </w:r>
    </w:p>
    <w:p w:rsidR="007E78EC" w:rsidRPr="007E78EC" w:rsidRDefault="0078270E" w:rsidP="00C33F19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 xml:space="preserve">SP </w:t>
      </w:r>
      <w:r w:rsidR="00E23204">
        <w:rPr>
          <w:szCs w:val="24"/>
        </w:rPr>
        <w:t xml:space="preserve">ČR zmínilo </w:t>
      </w:r>
      <w:r>
        <w:rPr>
          <w:szCs w:val="24"/>
        </w:rPr>
        <w:t>nové programové období, které by mělo začít v roce 2021</w:t>
      </w:r>
      <w:r w:rsidR="00E23204">
        <w:rPr>
          <w:szCs w:val="24"/>
        </w:rPr>
        <w:t>. Objevují se informace, že s ohledem na pandemii COVID-19 se může posunout až o jeden rok, což může znamenat komplikace pro čerpání strukturálních fondů. V této souvislosti by se měl stát snažit na úrovní EU bojovat za to, aby výzvy a programy byly vypsány v původním termínu a některé byly i urychleny.</w:t>
      </w:r>
    </w:p>
    <w:p w:rsidR="00EB02ED" w:rsidRPr="00EB02ED" w:rsidRDefault="007E78EC" w:rsidP="00C33F19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>Největší problém pro letošní rok je likvidita, investiční aktivita firem pro letošní rok poklesne</w:t>
      </w:r>
      <w:r w:rsidR="003A539A">
        <w:rPr>
          <w:szCs w:val="24"/>
        </w:rPr>
        <w:t>, bude t</w:t>
      </w:r>
      <w:r w:rsidR="00875B58">
        <w:rPr>
          <w:szCs w:val="24"/>
        </w:rPr>
        <w:t>ak třeba využívat všechny možné</w:t>
      </w:r>
      <w:r w:rsidR="003A539A">
        <w:rPr>
          <w:szCs w:val="24"/>
        </w:rPr>
        <w:t xml:space="preserve"> zdroje, tedy i EU, ale ku prospěchu českých firem a do oblastí, kam skutečně potřebujeme investovat. </w:t>
      </w:r>
    </w:p>
    <w:p w:rsidR="00603702" w:rsidRPr="0002375F" w:rsidRDefault="004F55B6" w:rsidP="00C33F19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 w:rsidRPr="0002375F">
        <w:rPr>
          <w:szCs w:val="24"/>
        </w:rPr>
        <w:t xml:space="preserve">Státní správa a vláda by i v tomto složitém období měla hovořit se sociálními partnery o navrhovaných opatřeních. Kdyby tomu tak bylo od počátku, tak by se st. správa vyhnula </w:t>
      </w:r>
      <w:r w:rsidRPr="0002375F">
        <w:rPr>
          <w:szCs w:val="24"/>
        </w:rPr>
        <w:lastRenderedPageBreak/>
        <w:t xml:space="preserve">mnoha problémům, kterým se bohužel v posledních týdnech nevyhnula. </w:t>
      </w:r>
      <w:r w:rsidR="00603702" w:rsidRPr="0002375F">
        <w:rPr>
          <w:szCs w:val="24"/>
        </w:rPr>
        <w:t>SP ČR chápe, že jedno hledisko je rychlost, ale klíčová je i dobrá připravenost.</w:t>
      </w:r>
    </w:p>
    <w:p w:rsidR="00F53152" w:rsidRPr="00F53152" w:rsidRDefault="00603702" w:rsidP="00C33F19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>Kdyby byly programy COVID 1, 2 a 3 a COVID + připraveny rychle, tzn. během března, tak jak se to povedlo v některých jiných zemích, tak by je SP ČR i přes jeji</w:t>
      </w:r>
      <w:r w:rsidR="004230B7">
        <w:rPr>
          <w:szCs w:val="24"/>
        </w:rPr>
        <w:t xml:space="preserve">ch nedokonalost tolik </w:t>
      </w:r>
      <w:r>
        <w:rPr>
          <w:szCs w:val="24"/>
        </w:rPr>
        <w:t>nekritizoval.</w:t>
      </w:r>
      <w:r w:rsidR="004230B7">
        <w:rPr>
          <w:szCs w:val="24"/>
        </w:rPr>
        <w:t xml:space="preserve"> My jsme se ale COVID + dočkali 24. dubna, což rychle není. Firmy, které mají více než 500 zaměstnanců, což je většina firem reprezentovaných SP ČR, nejen, že z žádného programu do 24. dubna neviděla ani korunu, ale nebyl ani schválený program, ze kterého by mohly čerpat.</w:t>
      </w:r>
    </w:p>
    <w:p w:rsidR="000C6439" w:rsidRPr="00201359" w:rsidRDefault="00F53152" w:rsidP="00C33F19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 xml:space="preserve">Pro SP ČR je těžko akceptovatelné, že i když to trvalo do konce dubna, tak se sociálními partnery nebyly tyto věci dostatečně konzultované. </w:t>
      </w:r>
      <w:r w:rsidR="00820683">
        <w:rPr>
          <w:szCs w:val="24"/>
        </w:rPr>
        <w:t xml:space="preserve">Je to především problém pro st. správu a vládu, protože když nedostane zpětnou vazbu od lidí z praxe, tak ty programy nebudou dobře fungovat. </w:t>
      </w:r>
      <w:r w:rsidR="000C6439">
        <w:rPr>
          <w:szCs w:val="24"/>
        </w:rPr>
        <w:t>Programy se tak musí několikrát předělávat.</w:t>
      </w:r>
    </w:p>
    <w:p w:rsidR="00201359" w:rsidRPr="000C6439" w:rsidRDefault="00201359" w:rsidP="00C33F19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 xml:space="preserve">SP ČR žádá vládu a st. správu, aby vedla standardní sociální dialog a hovořila se sociálními partnery o dalších připravovaných opatřeních. </w:t>
      </w:r>
    </w:p>
    <w:p w:rsidR="000C6439" w:rsidRPr="000C6439" w:rsidRDefault="000C6439" w:rsidP="00C33F19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>SP ČR ocenil, že se s vládou začal bavit o „</w:t>
      </w:r>
      <w:proofErr w:type="spellStart"/>
      <w:r>
        <w:rPr>
          <w:szCs w:val="24"/>
        </w:rPr>
        <w:t>kurzarbeit</w:t>
      </w:r>
      <w:proofErr w:type="spellEnd"/>
      <w:r>
        <w:rPr>
          <w:szCs w:val="24"/>
        </w:rPr>
        <w:t>“, což měl promyšlené už od roku 2009 a SP ČR věděl, jaké parametry ten program musí mít, aby fungoval a pomohl zaměstnavatelům udržet zaměstnanost. Vláda si myslela, že to bude levnější, že nebude muset být tak ambiciózní a vstřícná. Jde např. o zahrnutí vedlejších nákladů práce, bez kter</w:t>
      </w:r>
      <w:r w:rsidR="00151A97">
        <w:rPr>
          <w:szCs w:val="24"/>
        </w:rPr>
        <w:t>ý</w:t>
      </w:r>
      <w:r>
        <w:rPr>
          <w:szCs w:val="24"/>
        </w:rPr>
        <w:t>ch to nemůže fungovat. Později se to také předělávalo.</w:t>
      </w:r>
    </w:p>
    <w:p w:rsidR="00201359" w:rsidRPr="00201359" w:rsidRDefault="000C6439" w:rsidP="00C33F19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 xml:space="preserve">70 % členů SP ČR je nespokojeno, jak vláda na současnou krizi reaguje. </w:t>
      </w:r>
      <w:r w:rsidR="006561F2">
        <w:rPr>
          <w:szCs w:val="24"/>
        </w:rPr>
        <w:t xml:space="preserve">Dlouho čekají na programy, které se také neustále mění, protože se parametry na začátku nenastavily dobře. </w:t>
      </w:r>
    </w:p>
    <w:p w:rsidR="00FC3191" w:rsidRPr="006B67D9" w:rsidRDefault="000C6439" w:rsidP="00C33F19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 xml:space="preserve"> </w:t>
      </w:r>
      <w:r w:rsidR="00201359">
        <w:rPr>
          <w:szCs w:val="24"/>
        </w:rPr>
        <w:t>Dalším důležitým tématem je uzavřenost hranic</w:t>
      </w:r>
      <w:r w:rsidR="002A5B1F">
        <w:rPr>
          <w:szCs w:val="24"/>
        </w:rPr>
        <w:t>, na kterou SP ČR ve své velikonoční výzvě upozornil. ČR je jedna z nejotevřenějších ekonomik na světě, jsme zcela závislí na exportu, naše firmy potřebují být v kontaktu se svými dodavateli a odběrateli. SP ČR žádal vládu, aby myslela na možnost přechodu hranic pro specialisty různých oborů atd.</w:t>
      </w:r>
      <w:r w:rsidR="0028662A">
        <w:rPr>
          <w:szCs w:val="24"/>
        </w:rPr>
        <w:t xml:space="preserve"> Rozvolnění hraničních kontrol bylo minimálně se sociálními partnery konzultováno a není dobře nastaveno a je v praxi téměř nevyužitelné.  </w:t>
      </w:r>
      <w:r w:rsidR="00076C6D">
        <w:rPr>
          <w:szCs w:val="24"/>
        </w:rPr>
        <w:t xml:space="preserve"> </w:t>
      </w:r>
      <w:r w:rsidR="002A5B1F">
        <w:rPr>
          <w:szCs w:val="24"/>
        </w:rPr>
        <w:t xml:space="preserve"> </w:t>
      </w:r>
      <w:r>
        <w:rPr>
          <w:szCs w:val="24"/>
        </w:rPr>
        <w:t xml:space="preserve"> </w:t>
      </w:r>
      <w:r w:rsidR="004230B7">
        <w:rPr>
          <w:szCs w:val="24"/>
        </w:rPr>
        <w:t xml:space="preserve"> </w:t>
      </w:r>
      <w:r w:rsidR="00603702">
        <w:rPr>
          <w:szCs w:val="24"/>
        </w:rPr>
        <w:t xml:space="preserve">   </w:t>
      </w:r>
      <w:r w:rsidR="004F55B6">
        <w:rPr>
          <w:szCs w:val="24"/>
        </w:rPr>
        <w:t xml:space="preserve"> </w:t>
      </w:r>
      <w:r w:rsidR="002C3E72">
        <w:rPr>
          <w:szCs w:val="24"/>
        </w:rPr>
        <w:t xml:space="preserve"> </w:t>
      </w:r>
      <w:r w:rsidR="00FC3191">
        <w:rPr>
          <w:szCs w:val="24"/>
        </w:rPr>
        <w:t xml:space="preserve"> </w:t>
      </w:r>
    </w:p>
    <w:p w:rsidR="006B67D9" w:rsidRDefault="006B67D9" w:rsidP="009831AF">
      <w:pPr>
        <w:pStyle w:val="Zkladntextodsazen"/>
        <w:tabs>
          <w:tab w:val="left" w:pos="284"/>
        </w:tabs>
        <w:ind w:firstLine="0"/>
        <w:rPr>
          <w:b/>
          <w:u w:val="single"/>
        </w:rPr>
      </w:pPr>
    </w:p>
    <w:p w:rsidR="009C3C67" w:rsidRPr="005D1CD3" w:rsidRDefault="00964D60" w:rsidP="009831AF">
      <w:pPr>
        <w:pStyle w:val="Zkladntextodsazen"/>
        <w:tabs>
          <w:tab w:val="left" w:pos="284"/>
        </w:tabs>
        <w:ind w:firstLine="0"/>
        <w:rPr>
          <w:b/>
          <w:i/>
        </w:rPr>
      </w:pPr>
      <w:r>
        <w:rPr>
          <w:b/>
          <w:u w:val="single"/>
        </w:rPr>
        <w:t>KZPS ČR</w:t>
      </w:r>
      <w:r w:rsidR="005D1CD3">
        <w:t xml:space="preserve"> </w:t>
      </w:r>
      <w:r w:rsidR="005D1CD3" w:rsidRPr="005D1CD3">
        <w:rPr>
          <w:b/>
          <w:i/>
        </w:rPr>
        <w:t xml:space="preserve">(prezident J. Wiesner, předseda ZSDNP Z. </w:t>
      </w:r>
      <w:proofErr w:type="spellStart"/>
      <w:r w:rsidR="005D1CD3" w:rsidRPr="005D1CD3">
        <w:rPr>
          <w:b/>
          <w:i/>
        </w:rPr>
        <w:t>Osner</w:t>
      </w:r>
      <w:proofErr w:type="spellEnd"/>
      <w:r w:rsidR="005D1CD3" w:rsidRPr="005D1CD3">
        <w:rPr>
          <w:b/>
          <w:i/>
        </w:rPr>
        <w:t>)</w:t>
      </w:r>
    </w:p>
    <w:p w:rsidR="00964D60" w:rsidRPr="002D68AE" w:rsidRDefault="00964D60" w:rsidP="00964D60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 xml:space="preserve">V souvislosti s </w:t>
      </w: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>
        <w:rPr>
          <w:szCs w:val="24"/>
        </w:rPr>
        <w:t xml:space="preserve"> je třeba zmínit i společnost</w:t>
      </w:r>
      <w:r>
        <w:t xml:space="preserve"> Sokolovská uhelná. </w:t>
      </w:r>
      <w:r w:rsidR="00CD6A22">
        <w:t>Hovořilo se, že by mělo být propuštěno asi 500 lidí. Pak bylo uvedeno 600 v pololetí a 300 do konce roku, což je dopad místních povolenek</w:t>
      </w:r>
      <w:r w:rsidR="0091290D">
        <w:t xml:space="preserve">, které souvisí s </w:t>
      </w:r>
      <w:proofErr w:type="spellStart"/>
      <w:r w:rsidR="0091290D" w:rsidRPr="004C3AC4">
        <w:rPr>
          <w:szCs w:val="24"/>
        </w:rPr>
        <w:t>European</w:t>
      </w:r>
      <w:proofErr w:type="spellEnd"/>
      <w:r w:rsidR="0091290D" w:rsidRPr="004C3AC4">
        <w:rPr>
          <w:szCs w:val="24"/>
        </w:rPr>
        <w:t xml:space="preserve"> Green </w:t>
      </w:r>
      <w:proofErr w:type="spellStart"/>
      <w:r w:rsidR="0091290D" w:rsidRPr="004C3AC4">
        <w:rPr>
          <w:szCs w:val="24"/>
        </w:rPr>
        <w:t>Deal</w:t>
      </w:r>
      <w:proofErr w:type="spellEnd"/>
      <w:r w:rsidR="00ED6FCB">
        <w:rPr>
          <w:szCs w:val="24"/>
        </w:rPr>
        <w:t xml:space="preserve">. </w:t>
      </w:r>
    </w:p>
    <w:p w:rsidR="007E5CB3" w:rsidRPr="007E5CB3" w:rsidRDefault="002D68AE" w:rsidP="00964D60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 xml:space="preserve">KZPS ČR se nijak zásadně nestaví proti </w:t>
      </w: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>
        <w:rPr>
          <w:szCs w:val="24"/>
        </w:rPr>
        <w:t>, protože je to v tuto chvíli na stole, ale víme, že dosud 40 %</w:t>
      </w:r>
      <w:r w:rsidR="00093DD9">
        <w:rPr>
          <w:szCs w:val="24"/>
        </w:rPr>
        <w:t xml:space="preserve"> energie a tepla je z uhlí, které se bude pořád snižovat. Je zapotřebí mu však stále vytvářet takové podmínky, aby </w:t>
      </w:r>
      <w:r w:rsidR="00EE38A9">
        <w:rPr>
          <w:szCs w:val="24"/>
        </w:rPr>
        <w:t>se to dalo využívat a snižování na energetickém mixu mohlo probíhat</w:t>
      </w:r>
      <w:r w:rsidR="00EE38A9" w:rsidRPr="00EE38A9">
        <w:rPr>
          <w:szCs w:val="24"/>
        </w:rPr>
        <w:t xml:space="preserve"> </w:t>
      </w:r>
      <w:r w:rsidR="00EE38A9">
        <w:rPr>
          <w:szCs w:val="24"/>
        </w:rPr>
        <w:t>plynule.</w:t>
      </w:r>
    </w:p>
    <w:p w:rsidR="00404CD6" w:rsidRPr="00404CD6" w:rsidRDefault="007E5CB3" w:rsidP="00964D60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 xml:space="preserve">Obavy jsou především s přitvrzením a cíly </w:t>
      </w: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>
        <w:rPr>
          <w:szCs w:val="24"/>
        </w:rPr>
        <w:t xml:space="preserve"> do roku 2030.</w:t>
      </w:r>
      <w:r w:rsidR="00FD3B27">
        <w:rPr>
          <w:szCs w:val="24"/>
        </w:rPr>
        <w:t xml:space="preserve"> KZPS</w:t>
      </w:r>
      <w:r w:rsidR="0003547D">
        <w:rPr>
          <w:szCs w:val="24"/>
        </w:rPr>
        <w:t xml:space="preserve"> v</w:t>
      </w:r>
      <w:r w:rsidR="00FD3B27">
        <w:rPr>
          <w:szCs w:val="24"/>
        </w:rPr>
        <w:t xml:space="preserve"> tomto ministra Havlíčka a vládu podporuje, aby toto bylo ještě zváženo. </w:t>
      </w:r>
      <w:r w:rsidR="00FF4CA7">
        <w:rPr>
          <w:szCs w:val="24"/>
        </w:rPr>
        <w:t xml:space="preserve">Měla by se udělat dopadová studie na české podniky. </w:t>
      </w:r>
    </w:p>
    <w:p w:rsidR="00507041" w:rsidRPr="00507041" w:rsidRDefault="00404CD6" w:rsidP="00964D60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 xml:space="preserve">Ve druhém čtení v PSP ČR je novela horního zákona, která má dopad nejen na firmy, ale i na celé teplárenství. </w:t>
      </w:r>
      <w:r w:rsidR="007C7B59">
        <w:rPr>
          <w:szCs w:val="24"/>
        </w:rPr>
        <w:t>KZPS ČR požádalo ministr</w:t>
      </w:r>
      <w:r w:rsidR="007F7C94">
        <w:rPr>
          <w:szCs w:val="24"/>
        </w:rPr>
        <w:t>a</w:t>
      </w:r>
      <w:r w:rsidR="007C7B59">
        <w:rPr>
          <w:szCs w:val="24"/>
        </w:rPr>
        <w:t xml:space="preserve"> Havlíčka ještě o rychlé zvážení </w:t>
      </w:r>
      <w:r w:rsidR="007F7C94">
        <w:rPr>
          <w:szCs w:val="24"/>
        </w:rPr>
        <w:t>souvislostí a synergického účinku</w:t>
      </w:r>
      <w:r w:rsidR="007C7B59">
        <w:rPr>
          <w:szCs w:val="24"/>
        </w:rPr>
        <w:t xml:space="preserve"> </w:t>
      </w:r>
      <w:r w:rsidR="007F7C94">
        <w:rPr>
          <w:szCs w:val="24"/>
        </w:rPr>
        <w:t>a dopadu na celý průmysl</w:t>
      </w:r>
      <w:r w:rsidR="001D5B21">
        <w:rPr>
          <w:szCs w:val="24"/>
        </w:rPr>
        <w:t xml:space="preserve"> a regiony ČR. </w:t>
      </w:r>
      <w:r w:rsidR="00BA0A26">
        <w:rPr>
          <w:szCs w:val="24"/>
        </w:rPr>
        <w:t>KZPS ČR žádá o videokonferenci s panem ministrem k tomuto tématu.</w:t>
      </w:r>
    </w:p>
    <w:p w:rsidR="00353C1A" w:rsidRDefault="00EE7282" w:rsidP="00EE7282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 xml:space="preserve">Co se týká odpuštění plateb sociálního pojištění. Projednávalo se to na vládě. KZPS se domnívalo a říkalo to tak zpočátku i MPSV, že půjde o odpuštění plateb sociálního pojištění, což by mělo skutečný pozitivní vliv na cash </w:t>
      </w:r>
      <w:proofErr w:type="spellStart"/>
      <w:r>
        <w:rPr>
          <w:szCs w:val="24"/>
        </w:rPr>
        <w:t>flow</w:t>
      </w:r>
      <w:proofErr w:type="spellEnd"/>
      <w:r>
        <w:rPr>
          <w:szCs w:val="24"/>
        </w:rPr>
        <w:t xml:space="preserve"> jednotlivých podniků. Pokud se týká odložení odvodů sociálního pojištění, tak to</w:t>
      </w:r>
      <w:r w:rsidR="00DF256B">
        <w:rPr>
          <w:szCs w:val="24"/>
        </w:rPr>
        <w:t>,</w:t>
      </w:r>
      <w:r>
        <w:rPr>
          <w:szCs w:val="24"/>
        </w:rPr>
        <w:t xml:space="preserve"> co se nyní navrhuje, tedy odložení na 3</w:t>
      </w:r>
      <w:r w:rsidR="00DF256B">
        <w:t xml:space="preserve"> měsíce, tzn. do července, je</w:t>
      </w:r>
      <w:r>
        <w:t xml:space="preserve"> málo. KZPS požaduje, aby to bylo minimálně</w:t>
      </w:r>
      <w:r w:rsidR="008D11B7">
        <w:t xml:space="preserve"> na</w:t>
      </w:r>
      <w:r>
        <w:t xml:space="preserve"> 6 měsíců.</w:t>
      </w:r>
      <w:r w:rsidR="008D11B7">
        <w:t xml:space="preserve"> </w:t>
      </w:r>
      <w:r w:rsidR="00A2140A">
        <w:t>Stát vlastně nic nedává, jelikož se do konce roku budou muset tyto peníze doplatit a stát navíc získá ještě 1 %.</w:t>
      </w:r>
      <w:r w:rsidR="004E1F37">
        <w:t xml:space="preserve"> Je třeba, aby to bylo alespoň bez jakýchkoli úroků, které tam nyní jsou.</w:t>
      </w:r>
    </w:p>
    <w:p w:rsidR="00E63BF1" w:rsidRDefault="00353C1A" w:rsidP="00EE7282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t>Pokud jde o</w:t>
      </w:r>
      <w:r w:rsidR="003A2A39">
        <w:t xml:space="preserve"> program</w:t>
      </w:r>
      <w:r>
        <w:t xml:space="preserve"> Antivir</w:t>
      </w:r>
      <w:r w:rsidR="003A2A39">
        <w:t>us</w:t>
      </w:r>
      <w:r>
        <w:t xml:space="preserve">, tak u toho KZPS ČR byla. </w:t>
      </w:r>
      <w:r w:rsidR="00586681">
        <w:t xml:space="preserve">Samozřejmě nastal nějaký vývoj a ne vše se odhadne, tak je třeba udělat nějaké úpravy. </w:t>
      </w:r>
      <w:r w:rsidR="00A50B83">
        <w:t>Je potřeba, aby to nebylo jen do května, ale aby to bylo minimálně do 31. srpna.</w:t>
      </w:r>
    </w:p>
    <w:p w:rsidR="008A1429" w:rsidRDefault="008A1429" w:rsidP="00EE7282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lastRenderedPageBreak/>
        <w:t xml:space="preserve">KZPS ČR chce také projednat odložení plateb DPH o 6 měsíců, což pomůže cash </w:t>
      </w:r>
      <w:proofErr w:type="spellStart"/>
      <w:r>
        <w:t>flow</w:t>
      </w:r>
      <w:proofErr w:type="spellEnd"/>
      <w:r>
        <w:t xml:space="preserve"> jednotlivých podniků. </w:t>
      </w:r>
    </w:p>
    <w:p w:rsidR="002D68AE" w:rsidRPr="00921C90" w:rsidRDefault="00E63BF1" w:rsidP="00EE7282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 w:rsidRPr="00921C90">
        <w:t>KZPS ČR stejně jako SP ČR a ČMKOS žádá, aby byl veden standardní sociální dialog a vláda se sociálními partnery diskut</w:t>
      </w:r>
      <w:r w:rsidR="00407AA2" w:rsidRPr="00921C90">
        <w:t>ovala připravovaná opatření. V pondělí</w:t>
      </w:r>
      <w:r w:rsidRPr="00921C90">
        <w:t xml:space="preserve"> 4. května se na popud sociálních partnerů sejde alespoň Předsednictvo RHSD ČR (tripartity)</w:t>
      </w:r>
      <w:r w:rsidR="00407AA2" w:rsidRPr="00921C90">
        <w:t xml:space="preserve">, kde si sociální partneři řeknou, na kterých věcech se chtějí podílet a jaká témata by s nimi měla být konzultována. </w:t>
      </w:r>
      <w:r w:rsidRPr="00921C90">
        <w:t xml:space="preserve"> </w:t>
      </w:r>
      <w:r w:rsidR="00A50B83" w:rsidRPr="00921C90">
        <w:t xml:space="preserve"> </w:t>
      </w:r>
      <w:r w:rsidR="00353C1A" w:rsidRPr="00921C90">
        <w:t xml:space="preserve">  </w:t>
      </w:r>
      <w:r w:rsidR="004E1F37" w:rsidRPr="00921C90">
        <w:t xml:space="preserve"> </w:t>
      </w:r>
      <w:r w:rsidR="00EE7282" w:rsidRPr="00921C90">
        <w:t xml:space="preserve"> </w:t>
      </w:r>
      <w:r w:rsidR="00EE7282" w:rsidRPr="00921C90">
        <w:rPr>
          <w:szCs w:val="24"/>
        </w:rPr>
        <w:t xml:space="preserve">  </w:t>
      </w:r>
      <w:r w:rsidR="00BA0A26" w:rsidRPr="00921C90">
        <w:rPr>
          <w:szCs w:val="24"/>
        </w:rPr>
        <w:t xml:space="preserve"> </w:t>
      </w:r>
      <w:r w:rsidR="007E5CB3" w:rsidRPr="00921C90">
        <w:rPr>
          <w:szCs w:val="24"/>
        </w:rPr>
        <w:t xml:space="preserve"> </w:t>
      </w:r>
      <w:r w:rsidR="00EE38A9" w:rsidRPr="00921C90">
        <w:rPr>
          <w:szCs w:val="24"/>
        </w:rPr>
        <w:t xml:space="preserve"> </w:t>
      </w:r>
      <w:r w:rsidR="00093DD9" w:rsidRPr="00921C90">
        <w:rPr>
          <w:szCs w:val="24"/>
        </w:rPr>
        <w:t xml:space="preserve"> </w:t>
      </w:r>
      <w:r w:rsidR="007E5CB3" w:rsidRPr="00921C90">
        <w:rPr>
          <w:szCs w:val="24"/>
        </w:rPr>
        <w:t xml:space="preserve"> </w:t>
      </w:r>
    </w:p>
    <w:p w:rsidR="00AC235C" w:rsidRDefault="00AC235C" w:rsidP="009831AF">
      <w:pPr>
        <w:pStyle w:val="Zkladntextodsazen"/>
        <w:tabs>
          <w:tab w:val="left" w:pos="284"/>
        </w:tabs>
        <w:ind w:firstLine="0"/>
        <w:rPr>
          <w:b/>
          <w:u w:val="single"/>
        </w:rPr>
      </w:pPr>
    </w:p>
    <w:p w:rsidR="00964D60" w:rsidRPr="005D1CD3" w:rsidRDefault="00244062" w:rsidP="009831AF">
      <w:pPr>
        <w:pStyle w:val="Zkladntextodsazen"/>
        <w:tabs>
          <w:tab w:val="left" w:pos="284"/>
        </w:tabs>
        <w:ind w:firstLine="0"/>
        <w:rPr>
          <w:b/>
          <w:i/>
        </w:rPr>
      </w:pPr>
      <w:r w:rsidRPr="00244062">
        <w:rPr>
          <w:b/>
          <w:u w:val="single"/>
        </w:rPr>
        <w:t>HK ČR</w:t>
      </w:r>
      <w:r w:rsidR="005D1CD3">
        <w:t xml:space="preserve"> </w:t>
      </w:r>
      <w:r w:rsidR="005D1CD3" w:rsidRPr="005D1CD3">
        <w:rPr>
          <w:b/>
          <w:i/>
        </w:rPr>
        <w:t xml:space="preserve">(viceprezident M. Štefl) </w:t>
      </w:r>
    </w:p>
    <w:p w:rsidR="002501B6" w:rsidRDefault="00244062" w:rsidP="00535A5E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szCs w:val="24"/>
        </w:rPr>
      </w:pPr>
      <w:r>
        <w:t xml:space="preserve">HK ČR klade nyní důraz na </w:t>
      </w:r>
      <w:r w:rsidR="009D63D1">
        <w:t>likviditu, COVID 3 a pomoc</w:t>
      </w:r>
      <w:r w:rsidR="008A733A">
        <w:t xml:space="preserve"> středně velkým firmám. Co se týká </w:t>
      </w:r>
      <w:proofErr w:type="spellStart"/>
      <w:r w:rsidR="008A733A" w:rsidRPr="004C3AC4">
        <w:rPr>
          <w:szCs w:val="24"/>
        </w:rPr>
        <w:t>European</w:t>
      </w:r>
      <w:proofErr w:type="spellEnd"/>
      <w:r w:rsidR="008A733A" w:rsidRPr="004C3AC4">
        <w:rPr>
          <w:szCs w:val="24"/>
        </w:rPr>
        <w:t xml:space="preserve"> Green </w:t>
      </w:r>
      <w:proofErr w:type="spellStart"/>
      <w:r w:rsidR="008A733A" w:rsidRPr="004C3AC4">
        <w:rPr>
          <w:szCs w:val="24"/>
        </w:rPr>
        <w:t>Deal</w:t>
      </w:r>
      <w:proofErr w:type="spellEnd"/>
      <w:r w:rsidR="008A733A">
        <w:rPr>
          <w:szCs w:val="24"/>
        </w:rPr>
        <w:t>, který asi jako ČR nezastavíme, tak je třeba zvážit některé kroky, které mají kohezní charakter</w:t>
      </w:r>
      <w:r w:rsidR="00517E50">
        <w:rPr>
          <w:szCs w:val="24"/>
        </w:rPr>
        <w:t xml:space="preserve"> a které by řešily oživení ekonomiky. Jde např. o investice do železnice, vybudování rychlodráhy, jako zelených alternativ k silniční dopravě atd.</w:t>
      </w:r>
      <w:r w:rsidR="007732FA">
        <w:rPr>
          <w:szCs w:val="24"/>
        </w:rPr>
        <w:t xml:space="preserve">, které by byly hrazeny v rámci naplňování </w:t>
      </w:r>
      <w:proofErr w:type="spellStart"/>
      <w:r w:rsidR="007732FA" w:rsidRPr="004C3AC4">
        <w:rPr>
          <w:szCs w:val="24"/>
        </w:rPr>
        <w:t>European</w:t>
      </w:r>
      <w:proofErr w:type="spellEnd"/>
      <w:r w:rsidR="007732FA" w:rsidRPr="004C3AC4">
        <w:rPr>
          <w:szCs w:val="24"/>
        </w:rPr>
        <w:t xml:space="preserve"> Green </w:t>
      </w:r>
      <w:proofErr w:type="spellStart"/>
      <w:r w:rsidR="007732FA" w:rsidRPr="004C3AC4">
        <w:rPr>
          <w:szCs w:val="24"/>
        </w:rPr>
        <w:t>Deal</w:t>
      </w:r>
      <w:proofErr w:type="spellEnd"/>
      <w:r w:rsidR="007732FA">
        <w:rPr>
          <w:szCs w:val="24"/>
        </w:rPr>
        <w:t>.</w:t>
      </w:r>
    </w:p>
    <w:p w:rsidR="002501B6" w:rsidRDefault="002501B6" w:rsidP="009831AF">
      <w:pPr>
        <w:pStyle w:val="Zkladntextodsazen"/>
        <w:tabs>
          <w:tab w:val="left" w:pos="284"/>
        </w:tabs>
        <w:ind w:firstLine="0"/>
        <w:rPr>
          <w:szCs w:val="24"/>
        </w:rPr>
      </w:pPr>
    </w:p>
    <w:p w:rsidR="00244062" w:rsidRDefault="002501B6" w:rsidP="009831AF">
      <w:pPr>
        <w:pStyle w:val="Zkladntextodsazen"/>
        <w:tabs>
          <w:tab w:val="left" w:pos="284"/>
        </w:tabs>
        <w:ind w:firstLine="0"/>
        <w:rPr>
          <w:szCs w:val="24"/>
        </w:rPr>
      </w:pPr>
      <w:r w:rsidRPr="002501B6">
        <w:rPr>
          <w:b/>
          <w:u w:val="single"/>
        </w:rPr>
        <w:t>SOCR ČR</w:t>
      </w:r>
      <w:r w:rsidR="007732FA">
        <w:rPr>
          <w:szCs w:val="24"/>
        </w:rPr>
        <w:t xml:space="preserve"> </w:t>
      </w:r>
      <w:r w:rsidR="005D1CD3" w:rsidRPr="005D1CD3">
        <w:rPr>
          <w:b/>
          <w:i/>
          <w:szCs w:val="24"/>
        </w:rPr>
        <w:t xml:space="preserve">(prezident T. </w:t>
      </w:r>
      <w:proofErr w:type="spellStart"/>
      <w:r w:rsidR="005D1CD3" w:rsidRPr="005D1CD3">
        <w:rPr>
          <w:b/>
          <w:i/>
          <w:szCs w:val="24"/>
        </w:rPr>
        <w:t>Prouza</w:t>
      </w:r>
      <w:proofErr w:type="spellEnd"/>
      <w:r w:rsidR="005D1CD3" w:rsidRPr="005D1CD3">
        <w:rPr>
          <w:b/>
          <w:i/>
          <w:szCs w:val="24"/>
        </w:rPr>
        <w:t>)</w:t>
      </w:r>
    </w:p>
    <w:p w:rsidR="00535A5E" w:rsidRPr="00244062" w:rsidRDefault="00535A5E" w:rsidP="00535A5E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t xml:space="preserve">SOCR ČR chápe obavy z </w:t>
      </w: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>
        <w:rPr>
          <w:szCs w:val="24"/>
        </w:rPr>
        <w:t>, který přinese změny ve všech ekonomických sektorech.</w:t>
      </w:r>
      <w:r w:rsidR="009A04E8">
        <w:rPr>
          <w:szCs w:val="24"/>
        </w:rPr>
        <w:t xml:space="preserve"> Musíme si říct, že buď si budeme jen stěžovat, nebo budeme hrát pragmatickou hru přinejmenším jako Poláci</w:t>
      </w:r>
      <w:r w:rsidR="003D4A5D">
        <w:rPr>
          <w:szCs w:val="24"/>
        </w:rPr>
        <w:t>, kteří si vyjednávají prostředky pro Polsko</w:t>
      </w:r>
      <w:r w:rsidR="009A04E8">
        <w:rPr>
          <w:szCs w:val="24"/>
        </w:rPr>
        <w:t xml:space="preserve">. </w:t>
      </w:r>
      <w:r w:rsidR="003D4A5D">
        <w:rPr>
          <w:szCs w:val="24"/>
        </w:rPr>
        <w:t>Stejně se vede paralelně debata o Fondu obnovy EU, kde je vidět, že Fond bude mít 2 části. Jedna bude zamřena nyní na rychlou pomoc při rozjezdu evropské ekonomiky a druhá významně větší část půjde</w:t>
      </w:r>
      <w:r w:rsidR="009A04E8">
        <w:rPr>
          <w:szCs w:val="24"/>
        </w:rPr>
        <w:t xml:space="preserve"> </w:t>
      </w:r>
      <w:r w:rsidR="00D42117">
        <w:rPr>
          <w:szCs w:val="24"/>
        </w:rPr>
        <w:t>na ekologii, boj proti klimatické změně a digitalizaci. Těmto tématům se nevyhneme, a to ani při</w:t>
      </w:r>
      <w:r w:rsidR="00CA7891">
        <w:rPr>
          <w:szCs w:val="24"/>
        </w:rPr>
        <w:t xml:space="preserve"> jednáních o budoucím evropském</w:t>
      </w:r>
      <w:r w:rsidR="00D42117">
        <w:rPr>
          <w:szCs w:val="24"/>
        </w:rPr>
        <w:t xml:space="preserve"> rozpočtu.</w:t>
      </w:r>
      <w:r w:rsidR="00CA7891">
        <w:rPr>
          <w:szCs w:val="24"/>
        </w:rPr>
        <w:t xml:space="preserve"> V ČR tak musíme znát dopady jednotlivých opatření na českou ekonomiku a na základě toho identifikovat naše priority a začít je v rámci EU diskutovat a prosazovat. </w:t>
      </w:r>
      <w:r w:rsidR="00D42117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964D60" w:rsidRDefault="00964D60" w:rsidP="009831AF">
      <w:pPr>
        <w:pStyle w:val="Zkladntextodsazen"/>
        <w:tabs>
          <w:tab w:val="left" w:pos="284"/>
        </w:tabs>
        <w:ind w:firstLine="0"/>
        <w:rPr>
          <w:b/>
          <w:u w:val="single"/>
        </w:rPr>
      </w:pPr>
    </w:p>
    <w:p w:rsidR="009A6F12" w:rsidRPr="005D1CD3" w:rsidRDefault="009A6F12" w:rsidP="009831AF">
      <w:pPr>
        <w:pStyle w:val="Zkladntextodsazen"/>
        <w:tabs>
          <w:tab w:val="left" w:pos="284"/>
        </w:tabs>
        <w:ind w:firstLine="0"/>
      </w:pPr>
      <w:r>
        <w:rPr>
          <w:b/>
          <w:u w:val="single"/>
        </w:rPr>
        <w:t>Svaz podnikatelů ve stavebnictví ČR</w:t>
      </w:r>
      <w:r w:rsidR="005D1CD3">
        <w:t xml:space="preserve"> </w:t>
      </w:r>
      <w:r w:rsidR="005D1CD3" w:rsidRPr="005D1CD3">
        <w:rPr>
          <w:b/>
          <w:i/>
        </w:rPr>
        <w:t xml:space="preserve">(prezident J. </w:t>
      </w:r>
      <w:proofErr w:type="spellStart"/>
      <w:r w:rsidR="005D1CD3" w:rsidRPr="005D1CD3">
        <w:rPr>
          <w:b/>
          <w:i/>
        </w:rPr>
        <w:t>Nouza</w:t>
      </w:r>
      <w:proofErr w:type="spellEnd"/>
      <w:r w:rsidR="005D1CD3" w:rsidRPr="005D1CD3">
        <w:rPr>
          <w:b/>
          <w:i/>
        </w:rPr>
        <w:t>)</w:t>
      </w:r>
    </w:p>
    <w:p w:rsidR="000B7ECC" w:rsidRPr="000B7ECC" w:rsidRDefault="00724D93" w:rsidP="009A6F12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t>SPS ČR v souvislosti s</w:t>
      </w:r>
      <w:r w:rsidRPr="00724D93">
        <w:rPr>
          <w:szCs w:val="24"/>
        </w:rPr>
        <w:t xml:space="preserve"> </w:t>
      </w: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>
        <w:t xml:space="preserve"> u</w:t>
      </w:r>
      <w:r w:rsidR="00A23E92">
        <w:t>pozornil na to, že výrobní firmy z oblasti stavebnictví, které fungují ve vysoce energeticky náročných oborech</w:t>
      </w:r>
      <w:r>
        <w:t>, jsou na hranici investičních možností z hlediska toho, aby se s</w:t>
      </w:r>
      <w:r w:rsidRPr="00724D93">
        <w:rPr>
          <w:szCs w:val="24"/>
        </w:rPr>
        <w:t xml:space="preserve"> </w:t>
      </w: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>
        <w:rPr>
          <w:szCs w:val="24"/>
        </w:rPr>
        <w:t xml:space="preserve"> vyrovnaly. </w:t>
      </w:r>
      <w:r w:rsidR="006D7D38">
        <w:rPr>
          <w:szCs w:val="24"/>
        </w:rPr>
        <w:t>SPS ČR</w:t>
      </w:r>
      <w:r>
        <w:t xml:space="preserve"> </w:t>
      </w:r>
      <w:r w:rsidR="006D7D38">
        <w:t>s</w:t>
      </w:r>
      <w:r w:rsidR="006D7D38" w:rsidRPr="00724D93">
        <w:rPr>
          <w:szCs w:val="24"/>
        </w:rPr>
        <w:t xml:space="preserve"> </w:t>
      </w:r>
      <w:proofErr w:type="spellStart"/>
      <w:r w:rsidR="006D7D38" w:rsidRPr="004C3AC4">
        <w:rPr>
          <w:szCs w:val="24"/>
        </w:rPr>
        <w:t>European</w:t>
      </w:r>
      <w:proofErr w:type="spellEnd"/>
      <w:r w:rsidR="006D7D38" w:rsidRPr="004C3AC4">
        <w:rPr>
          <w:szCs w:val="24"/>
        </w:rPr>
        <w:t xml:space="preserve"> Green </w:t>
      </w:r>
      <w:proofErr w:type="spellStart"/>
      <w:r w:rsidR="006D7D38" w:rsidRPr="004C3AC4">
        <w:rPr>
          <w:szCs w:val="24"/>
        </w:rPr>
        <w:t>Deal</w:t>
      </w:r>
      <w:proofErr w:type="spellEnd"/>
      <w:r w:rsidR="006D7D38">
        <w:rPr>
          <w:szCs w:val="24"/>
        </w:rPr>
        <w:t xml:space="preserve"> zásadně nesouhlasí.</w:t>
      </w:r>
    </w:p>
    <w:p w:rsidR="00FF5D5F" w:rsidRPr="00FF5D5F" w:rsidRDefault="000B7ECC" w:rsidP="009A6F12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>Pokud jde o Polsko, tak sice pragmaticky změnilo pozici k</w:t>
      </w:r>
      <w:r w:rsidR="006D7D38">
        <w:rPr>
          <w:szCs w:val="24"/>
        </w:rPr>
        <w:t xml:space="preserve"> </w:t>
      </w: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>
        <w:rPr>
          <w:szCs w:val="24"/>
        </w:rPr>
        <w:t>, ale současně odložilo</w:t>
      </w:r>
      <w:r w:rsidR="001E5803">
        <w:rPr>
          <w:szCs w:val="24"/>
        </w:rPr>
        <w:t xml:space="preserve"> opatření související s </w:t>
      </w:r>
      <w:proofErr w:type="spellStart"/>
      <w:r w:rsidR="001E5803">
        <w:rPr>
          <w:szCs w:val="24"/>
        </w:rPr>
        <w:t>nekonzumací</w:t>
      </w:r>
      <w:proofErr w:type="spellEnd"/>
      <w:r w:rsidR="001E5803">
        <w:rPr>
          <w:szCs w:val="24"/>
        </w:rPr>
        <w:t xml:space="preserve"> uhlí o 8 let. </w:t>
      </w:r>
    </w:p>
    <w:p w:rsidR="00480F22" w:rsidRPr="00480F22" w:rsidRDefault="00FF5D5F" w:rsidP="009A6F12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>SPS ČR</w:t>
      </w:r>
      <w:r w:rsidR="001E5803">
        <w:rPr>
          <w:szCs w:val="24"/>
        </w:rPr>
        <w:t xml:space="preserve"> </w:t>
      </w:r>
      <w:r>
        <w:rPr>
          <w:szCs w:val="24"/>
        </w:rPr>
        <w:t>zcela podporuje vládu ČR ve věci výstavby nového jaderného zdroje, protože to mj. podpoří české firmy ve stavebnictví a v mnoha dalších oborech, čímž budou mít budoucnost.</w:t>
      </w:r>
    </w:p>
    <w:p w:rsidR="009A6F12" w:rsidRPr="009A6F12" w:rsidRDefault="00662AB3" w:rsidP="009A6F12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rPr>
          <w:szCs w:val="24"/>
        </w:rPr>
        <w:t>Dále uvedl, že by bylo dobré</w:t>
      </w:r>
      <w:r w:rsidR="00480F22">
        <w:rPr>
          <w:szCs w:val="24"/>
        </w:rPr>
        <w:t xml:space="preserve">, aby dokumenty a materiály, které dostává SPS ČR od jednotlivých resortů a vlády, byly zasílány s dostatečným předstihem, aby mohly být adekvátně posouzeny. Nyní jsou zasílány třeba jen s termínem do 2 dnů, kdy je téměř nemožné je podrobit kvalitní analýze.  </w:t>
      </w:r>
      <w:r w:rsidR="00FF5D5F">
        <w:rPr>
          <w:szCs w:val="24"/>
        </w:rPr>
        <w:t xml:space="preserve">   </w:t>
      </w:r>
      <w:r w:rsidR="001E5803">
        <w:rPr>
          <w:szCs w:val="24"/>
        </w:rPr>
        <w:t xml:space="preserve"> </w:t>
      </w:r>
      <w:r w:rsidR="00A23E92">
        <w:rPr>
          <w:szCs w:val="24"/>
        </w:rPr>
        <w:t xml:space="preserve"> </w:t>
      </w:r>
    </w:p>
    <w:p w:rsidR="009A6F12" w:rsidRDefault="009A6F12" w:rsidP="009831AF">
      <w:pPr>
        <w:pStyle w:val="Zkladntextodsazen"/>
        <w:tabs>
          <w:tab w:val="left" w:pos="284"/>
        </w:tabs>
        <w:ind w:firstLine="0"/>
        <w:rPr>
          <w:b/>
          <w:u w:val="single"/>
        </w:rPr>
      </w:pPr>
    </w:p>
    <w:p w:rsidR="009831AF" w:rsidRPr="00E425AE" w:rsidRDefault="009831AF" w:rsidP="009831AF">
      <w:pPr>
        <w:pStyle w:val="Zkladntextodsazen"/>
        <w:tabs>
          <w:tab w:val="left" w:pos="284"/>
        </w:tabs>
        <w:ind w:firstLine="0"/>
      </w:pPr>
      <w:r w:rsidRPr="009831AF">
        <w:rPr>
          <w:b/>
          <w:u w:val="single"/>
        </w:rPr>
        <w:t>MŽP</w:t>
      </w:r>
      <w:r w:rsidR="00E425AE">
        <w:t xml:space="preserve"> </w:t>
      </w:r>
      <w:r w:rsidR="00E425AE" w:rsidRPr="00E425AE">
        <w:rPr>
          <w:b/>
          <w:i/>
        </w:rPr>
        <w:t>(NM V. Smrž)</w:t>
      </w:r>
    </w:p>
    <w:p w:rsidR="009F719D" w:rsidRDefault="009831AF" w:rsidP="009831AF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>
        <w:rPr>
          <w:szCs w:val="24"/>
        </w:rPr>
        <w:t>, tak jak byl představen EK včetně harmonogramu, není z pohledu ČR viděn jako úplně schůdný. Nyní již ale existuje prohlášení 17 ČS EU, které se budou připojovat</w:t>
      </w:r>
      <w:r w:rsidR="000A5028">
        <w:rPr>
          <w:szCs w:val="24"/>
        </w:rPr>
        <w:t xml:space="preserve"> k </w:t>
      </w:r>
      <w:proofErr w:type="spellStart"/>
      <w:r w:rsidR="000A5028" w:rsidRPr="004C3AC4">
        <w:rPr>
          <w:szCs w:val="24"/>
        </w:rPr>
        <w:t>European</w:t>
      </w:r>
      <w:proofErr w:type="spellEnd"/>
      <w:r w:rsidR="000A5028" w:rsidRPr="004C3AC4">
        <w:rPr>
          <w:szCs w:val="24"/>
        </w:rPr>
        <w:t xml:space="preserve"> Green </w:t>
      </w:r>
      <w:proofErr w:type="spellStart"/>
      <w:r w:rsidR="000A5028" w:rsidRPr="004C3AC4">
        <w:rPr>
          <w:szCs w:val="24"/>
        </w:rPr>
        <w:t>Deal</w:t>
      </w:r>
      <w:proofErr w:type="spellEnd"/>
      <w:r w:rsidR="000A5028">
        <w:rPr>
          <w:szCs w:val="24"/>
        </w:rPr>
        <w:t xml:space="preserve"> tak jak je i s navrženým </w:t>
      </w:r>
      <w:r w:rsidR="007E1571">
        <w:rPr>
          <w:szCs w:val="24"/>
        </w:rPr>
        <w:t xml:space="preserve">harmonogramem a tvrdě to v rámci EU prosazují. </w:t>
      </w:r>
      <w:r w:rsidR="00281C2E">
        <w:rPr>
          <w:szCs w:val="24"/>
        </w:rPr>
        <w:t>ČR si tak musí realisticky vyhodnotit stávající situaci</w:t>
      </w:r>
      <w:r w:rsidR="00641092">
        <w:rPr>
          <w:szCs w:val="24"/>
        </w:rPr>
        <w:t xml:space="preserve"> a zvážit další postup, který by měl být spíše pragmatický, než abychom s několika málo ČS odmítali další postup v této věci</w:t>
      </w:r>
      <w:r w:rsidR="00281C2E">
        <w:rPr>
          <w:szCs w:val="24"/>
        </w:rPr>
        <w:t xml:space="preserve">. ČR by si v </w:t>
      </w:r>
      <w:proofErr w:type="spellStart"/>
      <w:r w:rsidR="00281C2E" w:rsidRPr="004C3AC4">
        <w:rPr>
          <w:szCs w:val="24"/>
        </w:rPr>
        <w:t>European</w:t>
      </w:r>
      <w:proofErr w:type="spellEnd"/>
      <w:r w:rsidR="00281C2E" w:rsidRPr="004C3AC4">
        <w:rPr>
          <w:szCs w:val="24"/>
        </w:rPr>
        <w:t xml:space="preserve"> Green </w:t>
      </w:r>
      <w:proofErr w:type="spellStart"/>
      <w:r w:rsidR="00281C2E" w:rsidRPr="004C3AC4">
        <w:rPr>
          <w:szCs w:val="24"/>
        </w:rPr>
        <w:t>Deal</w:t>
      </w:r>
      <w:proofErr w:type="spellEnd"/>
      <w:r w:rsidR="00281C2E">
        <w:rPr>
          <w:szCs w:val="24"/>
        </w:rPr>
        <w:t xml:space="preserve"> měla vybrat</w:t>
      </w:r>
      <w:r w:rsidR="00641092">
        <w:rPr>
          <w:szCs w:val="24"/>
        </w:rPr>
        <w:t xml:space="preserve"> spíše</w:t>
      </w:r>
      <w:r w:rsidR="00281C2E">
        <w:rPr>
          <w:szCs w:val="24"/>
        </w:rPr>
        <w:t xml:space="preserve"> to pozitivní. Třeba jádro a snažit se ho přes </w:t>
      </w:r>
      <w:proofErr w:type="spellStart"/>
      <w:r w:rsidR="00281C2E" w:rsidRPr="004C3AC4">
        <w:rPr>
          <w:szCs w:val="24"/>
        </w:rPr>
        <w:t>European</w:t>
      </w:r>
      <w:proofErr w:type="spellEnd"/>
      <w:r w:rsidR="00281C2E" w:rsidRPr="004C3AC4">
        <w:rPr>
          <w:szCs w:val="24"/>
        </w:rPr>
        <w:t xml:space="preserve"> Green </w:t>
      </w:r>
      <w:proofErr w:type="spellStart"/>
      <w:r w:rsidR="00281C2E" w:rsidRPr="004C3AC4">
        <w:rPr>
          <w:szCs w:val="24"/>
        </w:rPr>
        <w:t>Deal</w:t>
      </w:r>
      <w:proofErr w:type="spellEnd"/>
      <w:r w:rsidR="00281C2E">
        <w:rPr>
          <w:szCs w:val="24"/>
        </w:rPr>
        <w:t xml:space="preserve"> tlačit jako bezemisní zdroj, využít Just </w:t>
      </w:r>
      <w:proofErr w:type="spellStart"/>
      <w:r w:rsidR="00281C2E">
        <w:rPr>
          <w:szCs w:val="24"/>
        </w:rPr>
        <w:t>Transition</w:t>
      </w:r>
      <w:proofErr w:type="spellEnd"/>
      <w:r w:rsidR="00281C2E">
        <w:rPr>
          <w:szCs w:val="24"/>
        </w:rPr>
        <w:t xml:space="preserve"> </w:t>
      </w:r>
      <w:proofErr w:type="spellStart"/>
      <w:r w:rsidR="00281C2E">
        <w:rPr>
          <w:szCs w:val="24"/>
        </w:rPr>
        <w:t>F</w:t>
      </w:r>
      <w:r w:rsidR="00281C2E" w:rsidRPr="00281C2E">
        <w:rPr>
          <w:szCs w:val="24"/>
        </w:rPr>
        <w:t>und</w:t>
      </w:r>
      <w:proofErr w:type="spellEnd"/>
      <w:r w:rsidR="00281C2E">
        <w:rPr>
          <w:szCs w:val="24"/>
        </w:rPr>
        <w:t>, posílit oběhové hospodářství, zvýšit investice do inovací</w:t>
      </w:r>
      <w:r w:rsidR="00641092">
        <w:rPr>
          <w:szCs w:val="24"/>
        </w:rPr>
        <w:t xml:space="preserve"> atd.</w:t>
      </w:r>
    </w:p>
    <w:p w:rsidR="009831AF" w:rsidRPr="00921C90" w:rsidRDefault="009F719D" w:rsidP="009831AF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szCs w:val="24"/>
        </w:rPr>
      </w:pPr>
      <w:r w:rsidRPr="00921C90">
        <w:rPr>
          <w:szCs w:val="24"/>
        </w:rPr>
        <w:t xml:space="preserve">V souvislosti s diskuzí o </w:t>
      </w:r>
      <w:proofErr w:type="spellStart"/>
      <w:r w:rsidRPr="00921C90">
        <w:rPr>
          <w:szCs w:val="24"/>
        </w:rPr>
        <w:t>European</w:t>
      </w:r>
      <w:proofErr w:type="spellEnd"/>
      <w:r w:rsidRPr="00921C90">
        <w:rPr>
          <w:szCs w:val="24"/>
        </w:rPr>
        <w:t xml:space="preserve"> Green </w:t>
      </w:r>
      <w:proofErr w:type="spellStart"/>
      <w:r w:rsidRPr="00921C90">
        <w:rPr>
          <w:szCs w:val="24"/>
        </w:rPr>
        <w:t>Deal</w:t>
      </w:r>
      <w:proofErr w:type="spellEnd"/>
      <w:r w:rsidRPr="00921C90">
        <w:rPr>
          <w:szCs w:val="24"/>
        </w:rPr>
        <w:t xml:space="preserve"> bychom se měli zaměřit na podporu energetické, průmyslové, potravinářské a zemědělské soběstačnosti, což jsou velice důležitá témata i v souvislosti s pandemií COVID-19. </w:t>
      </w:r>
    </w:p>
    <w:p w:rsidR="00033D9C" w:rsidRDefault="002552EF" w:rsidP="00281C2E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lastRenderedPageBreak/>
        <w:t xml:space="preserve">EK sdělila, že hodlá dělat dopadové studie jak na EU jako celek, tak na jednotlivé </w:t>
      </w:r>
      <w:r w:rsidR="001340E9">
        <w:rPr>
          <w:szCs w:val="24"/>
        </w:rPr>
        <w:t>ČS, které se týkají klimatických cílů 2030.</w:t>
      </w:r>
    </w:p>
    <w:p w:rsidR="00076690" w:rsidRDefault="00033D9C" w:rsidP="00281C2E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>MŽP si nechává zpracovávat dopadovou studii na klimatickou neutralitu a zvyšování cílů do roku 2030</w:t>
      </w:r>
      <w:r w:rsidR="002B51C1">
        <w:rPr>
          <w:szCs w:val="24"/>
        </w:rPr>
        <w:t>, aby bylo připraveno na dopadové studie EK na jednotlivé ČS EU</w:t>
      </w:r>
      <w:r w:rsidR="00232862">
        <w:rPr>
          <w:szCs w:val="24"/>
        </w:rPr>
        <w:t xml:space="preserve"> a aby mohlo</w:t>
      </w:r>
      <w:r w:rsidR="009B1969">
        <w:rPr>
          <w:szCs w:val="24"/>
        </w:rPr>
        <w:t xml:space="preserve"> kvalifikovaně argumentovat a vést debatu</w:t>
      </w:r>
      <w:r w:rsidR="00232862">
        <w:rPr>
          <w:szCs w:val="24"/>
        </w:rPr>
        <w:t xml:space="preserve"> s EK</w:t>
      </w:r>
      <w:r w:rsidR="009B1969">
        <w:rPr>
          <w:szCs w:val="24"/>
        </w:rPr>
        <w:t>, jaké ty dopady skutečně budou.</w:t>
      </w:r>
      <w:r w:rsidR="00232862">
        <w:rPr>
          <w:szCs w:val="24"/>
        </w:rPr>
        <w:t xml:space="preserve"> </w:t>
      </w:r>
      <w:r w:rsidR="009B1969">
        <w:rPr>
          <w:szCs w:val="24"/>
        </w:rPr>
        <w:t xml:space="preserve"> </w:t>
      </w:r>
      <w:r w:rsidR="001340E9">
        <w:rPr>
          <w:szCs w:val="24"/>
        </w:rPr>
        <w:t xml:space="preserve"> </w:t>
      </w:r>
    </w:p>
    <w:p w:rsidR="00FD5D06" w:rsidRDefault="00FD5D06" w:rsidP="00281C2E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 xml:space="preserve">MŽP poukázalo na to, že SP ČR, HK ČR a některé další podnikatelské svazy jsou tvrdě proti </w:t>
      </w: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>
        <w:rPr>
          <w:szCs w:val="24"/>
        </w:rPr>
        <w:t xml:space="preserve"> včetně odkladů, ale </w:t>
      </w:r>
      <w:r w:rsidR="00356392">
        <w:rPr>
          <w:szCs w:val="24"/>
        </w:rPr>
        <w:t xml:space="preserve">mnozí jednotliví členové SP ČR hovoří jinak, buď </w:t>
      </w:r>
      <w:proofErr w:type="spellStart"/>
      <w:r w:rsidR="00356392" w:rsidRPr="004C3AC4">
        <w:rPr>
          <w:szCs w:val="24"/>
        </w:rPr>
        <w:t>European</w:t>
      </w:r>
      <w:proofErr w:type="spellEnd"/>
      <w:r w:rsidR="00356392" w:rsidRPr="004C3AC4">
        <w:rPr>
          <w:szCs w:val="24"/>
        </w:rPr>
        <w:t xml:space="preserve"> Green </w:t>
      </w:r>
      <w:proofErr w:type="spellStart"/>
      <w:r w:rsidR="00356392" w:rsidRPr="004C3AC4">
        <w:rPr>
          <w:szCs w:val="24"/>
        </w:rPr>
        <w:t>Deal</w:t>
      </w:r>
      <w:proofErr w:type="spellEnd"/>
      <w:r w:rsidR="00356392">
        <w:rPr>
          <w:szCs w:val="24"/>
        </w:rPr>
        <w:t xml:space="preserve"> podporují nebo jsou velmi zdrženliví</w:t>
      </w:r>
      <w:r w:rsidR="00AD0827">
        <w:rPr>
          <w:szCs w:val="24"/>
        </w:rPr>
        <w:t xml:space="preserve"> k odporu proti němu</w:t>
      </w:r>
      <w:r w:rsidR="00356392">
        <w:rPr>
          <w:szCs w:val="24"/>
        </w:rPr>
        <w:t xml:space="preserve">. </w:t>
      </w:r>
    </w:p>
    <w:p w:rsidR="001C428D" w:rsidRDefault="001C428D" w:rsidP="001C428D">
      <w:pPr>
        <w:pStyle w:val="Zkladntextodsazen"/>
        <w:tabs>
          <w:tab w:val="left" w:pos="284"/>
        </w:tabs>
        <w:ind w:firstLine="0"/>
        <w:rPr>
          <w:szCs w:val="24"/>
        </w:rPr>
      </w:pPr>
    </w:p>
    <w:p w:rsidR="00D34757" w:rsidRPr="00E425AE" w:rsidRDefault="000E1B60" w:rsidP="001C428D">
      <w:pPr>
        <w:pStyle w:val="Zkladntextodsazen"/>
        <w:tabs>
          <w:tab w:val="left" w:pos="284"/>
        </w:tabs>
        <w:ind w:firstLine="0"/>
        <w:rPr>
          <w:szCs w:val="24"/>
        </w:rPr>
      </w:pPr>
      <w:r w:rsidRPr="000E1B60">
        <w:rPr>
          <w:b/>
          <w:szCs w:val="24"/>
          <w:u w:val="single"/>
        </w:rPr>
        <w:t>MD ČR</w:t>
      </w:r>
      <w:r w:rsidR="00E425AE">
        <w:rPr>
          <w:szCs w:val="24"/>
        </w:rPr>
        <w:t xml:space="preserve"> </w:t>
      </w:r>
      <w:r w:rsidR="00E425AE" w:rsidRPr="00E425AE">
        <w:rPr>
          <w:b/>
          <w:i/>
          <w:szCs w:val="24"/>
        </w:rPr>
        <w:t>(NM L. Němec)</w:t>
      </w:r>
    </w:p>
    <w:p w:rsidR="000E1B60" w:rsidRDefault="003166C5" w:rsidP="000E1B60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>Co se týká využití projektů na železnici</w:t>
      </w:r>
      <w:r w:rsidR="00AF2499">
        <w:rPr>
          <w:szCs w:val="24"/>
        </w:rPr>
        <w:t xml:space="preserve"> včetně vysokorychlostních tratí</w:t>
      </w:r>
      <w:r>
        <w:rPr>
          <w:szCs w:val="24"/>
        </w:rPr>
        <w:t xml:space="preserve"> v rámci </w:t>
      </w: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 w:rsidR="00AF2499">
        <w:rPr>
          <w:szCs w:val="24"/>
        </w:rPr>
        <w:t xml:space="preserve">, tak ty možnosti tady jsou, projekty se připravují, ale vše bude záležet na dalším jednání s EK.  </w:t>
      </w:r>
    </w:p>
    <w:p w:rsidR="00D34757" w:rsidRDefault="00D34757" w:rsidP="001C428D">
      <w:pPr>
        <w:pStyle w:val="Zkladntextodsazen"/>
        <w:tabs>
          <w:tab w:val="left" w:pos="284"/>
        </w:tabs>
        <w:ind w:firstLine="0"/>
        <w:rPr>
          <w:szCs w:val="24"/>
        </w:rPr>
      </w:pPr>
    </w:p>
    <w:p w:rsidR="001C428D" w:rsidRPr="00585FCA" w:rsidRDefault="007E0BB7" w:rsidP="001C428D">
      <w:pPr>
        <w:pStyle w:val="Zkladntextodsazen"/>
        <w:tabs>
          <w:tab w:val="left" w:pos="284"/>
        </w:tabs>
        <w:ind w:firstLine="0"/>
      </w:pPr>
      <w:r w:rsidRPr="007E0BB7">
        <w:rPr>
          <w:b/>
          <w:u w:val="single"/>
        </w:rPr>
        <w:t>Agrární komora ČR</w:t>
      </w:r>
      <w:r w:rsidR="00585FCA">
        <w:t xml:space="preserve"> </w:t>
      </w:r>
      <w:r w:rsidR="00585FCA" w:rsidRPr="00585FCA">
        <w:rPr>
          <w:b/>
          <w:i/>
        </w:rPr>
        <w:t xml:space="preserve">(prezident Z. </w:t>
      </w:r>
      <w:proofErr w:type="spellStart"/>
      <w:r w:rsidR="00585FCA" w:rsidRPr="00585FCA">
        <w:rPr>
          <w:b/>
          <w:i/>
        </w:rPr>
        <w:t>Jandejsek</w:t>
      </w:r>
      <w:proofErr w:type="spellEnd"/>
      <w:r w:rsidR="00585FCA" w:rsidRPr="00585FCA">
        <w:rPr>
          <w:b/>
          <w:i/>
        </w:rPr>
        <w:t>)</w:t>
      </w:r>
    </w:p>
    <w:p w:rsidR="00DE1166" w:rsidRDefault="007E0BB7" w:rsidP="007E0BB7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 xml:space="preserve">Poukázal na to, že i v Bruselu nejsou všichni z </w:t>
      </w: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>
        <w:rPr>
          <w:szCs w:val="24"/>
        </w:rPr>
        <w:t xml:space="preserve"> nadšeni tak, jak se na první pohled jeví. Stávající pandemie COVID-19 může ještě leccos změnit. Souhlasí však, že ČR musí nyní postupovat velice opatrně a pragmaticky.</w:t>
      </w:r>
    </w:p>
    <w:p w:rsidR="005F1E7B" w:rsidRDefault="00DE1166" w:rsidP="007E0BB7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>
        <w:rPr>
          <w:szCs w:val="24"/>
        </w:rPr>
        <w:t xml:space="preserve"> může mít velký dopad na zemědělství ČR. Stará E</w:t>
      </w:r>
      <w:r w:rsidR="002E43CF">
        <w:rPr>
          <w:szCs w:val="24"/>
        </w:rPr>
        <w:t xml:space="preserve">U </w:t>
      </w:r>
      <w:r>
        <w:rPr>
          <w:szCs w:val="24"/>
        </w:rPr>
        <w:t>15, která má úplně jiný stav zatížení živočišných výrob, chce činit kroky, abychom snižovali stavy a dělali kroky ke snížení emisí metanu atd. Pokud k tomu dojde, tak snížíme svou konkurenceschopnost a budeme dále snižovat naší soběstačnost, místo abychom ji zvyšovali.</w:t>
      </w:r>
      <w:r w:rsidR="00C11837">
        <w:rPr>
          <w:szCs w:val="24"/>
        </w:rPr>
        <w:t xml:space="preserve"> </w:t>
      </w:r>
    </w:p>
    <w:p w:rsidR="00D37419" w:rsidRDefault="00C11837" w:rsidP="007E0BB7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>Je třeba dělat analýzy v jednotlivých zemích a zjistit reálné dopady</w:t>
      </w:r>
      <w:r w:rsidR="005F1E7B" w:rsidRPr="005F1E7B">
        <w:rPr>
          <w:szCs w:val="24"/>
        </w:rPr>
        <w:t xml:space="preserve"> </w:t>
      </w:r>
      <w:proofErr w:type="spellStart"/>
      <w:r w:rsidR="005F1E7B" w:rsidRPr="004C3AC4">
        <w:rPr>
          <w:szCs w:val="24"/>
        </w:rPr>
        <w:t>European</w:t>
      </w:r>
      <w:proofErr w:type="spellEnd"/>
      <w:r w:rsidR="005F1E7B" w:rsidRPr="004C3AC4">
        <w:rPr>
          <w:szCs w:val="24"/>
        </w:rPr>
        <w:t xml:space="preserve"> Green </w:t>
      </w:r>
      <w:proofErr w:type="spellStart"/>
      <w:r w:rsidR="005F1E7B" w:rsidRPr="004C3AC4">
        <w:rPr>
          <w:szCs w:val="24"/>
        </w:rPr>
        <w:t>Deal</w:t>
      </w:r>
      <w:proofErr w:type="spellEnd"/>
      <w:r>
        <w:rPr>
          <w:szCs w:val="24"/>
        </w:rPr>
        <w:t xml:space="preserve"> do zemědělství a potravinářství.</w:t>
      </w:r>
    </w:p>
    <w:p w:rsidR="001044A0" w:rsidRPr="005F6461" w:rsidRDefault="00611A18" w:rsidP="007E0BB7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szCs w:val="24"/>
        </w:rPr>
      </w:pPr>
      <w:r w:rsidRPr="005F6461">
        <w:rPr>
          <w:szCs w:val="24"/>
        </w:rPr>
        <w:t xml:space="preserve">Informoval, že došlo k nákupu některých potravin do SSHR. </w:t>
      </w:r>
      <w:r w:rsidR="00F47F77" w:rsidRPr="005F6461">
        <w:rPr>
          <w:szCs w:val="24"/>
        </w:rPr>
        <w:t>AK ČR si myslí, že to zatím není v rozsahu, který je potřebný. Tím, že se zastavila logistika do Asie a nenaplňují se tak smlouvy</w:t>
      </w:r>
      <w:r w:rsidR="006800C0" w:rsidRPr="005F6461">
        <w:rPr>
          <w:szCs w:val="24"/>
        </w:rPr>
        <w:t xml:space="preserve">, nefungují také </w:t>
      </w:r>
      <w:proofErr w:type="spellStart"/>
      <w:r w:rsidR="006800C0" w:rsidRPr="005F6461">
        <w:rPr>
          <w:szCs w:val="24"/>
        </w:rPr>
        <w:t>gastro</w:t>
      </w:r>
      <w:proofErr w:type="spellEnd"/>
      <w:r w:rsidR="006800C0" w:rsidRPr="005F6461">
        <w:rPr>
          <w:szCs w:val="24"/>
        </w:rPr>
        <w:t xml:space="preserve"> služby a restaurace, tak</w:t>
      </w:r>
      <w:r w:rsidR="00F47F77" w:rsidRPr="005F6461">
        <w:rPr>
          <w:szCs w:val="24"/>
        </w:rPr>
        <w:t xml:space="preserve"> vzniká lokální nadbytek</w:t>
      </w:r>
      <w:r w:rsidR="006800C0" w:rsidRPr="005F6461">
        <w:rPr>
          <w:szCs w:val="24"/>
        </w:rPr>
        <w:t xml:space="preserve"> potravin</w:t>
      </w:r>
      <w:r w:rsidR="00F47F77" w:rsidRPr="005F6461">
        <w:rPr>
          <w:szCs w:val="24"/>
        </w:rPr>
        <w:t xml:space="preserve"> na určité období do otevření obchodních cest. Je třeba, aby čeští chovatelé nelikvidovaly už tak malá stáda. Je třeba, aby stát navýšil odkup do SSHR</w:t>
      </w:r>
      <w:r w:rsidR="006800C0" w:rsidRPr="005F6461">
        <w:rPr>
          <w:szCs w:val="24"/>
        </w:rPr>
        <w:t xml:space="preserve"> (sušené mléko, máslo, sýry</w:t>
      </w:r>
      <w:r w:rsidR="00035858">
        <w:rPr>
          <w:szCs w:val="24"/>
        </w:rPr>
        <w:t xml:space="preserve"> a </w:t>
      </w:r>
      <w:r w:rsidR="006800C0" w:rsidRPr="005F6461">
        <w:rPr>
          <w:szCs w:val="24"/>
        </w:rPr>
        <w:t>obilí)</w:t>
      </w:r>
      <w:r w:rsidR="00F47F77" w:rsidRPr="005F6461">
        <w:rPr>
          <w:szCs w:val="24"/>
        </w:rPr>
        <w:t>, čímž nic neztratí a pomůže tak českým zemědělcům</w:t>
      </w:r>
      <w:r w:rsidR="006800C0" w:rsidRPr="005F6461">
        <w:rPr>
          <w:szCs w:val="24"/>
        </w:rPr>
        <w:t xml:space="preserve"> překlenout toto přechodné období</w:t>
      </w:r>
      <w:r w:rsidR="00F47F77" w:rsidRPr="005F6461">
        <w:rPr>
          <w:szCs w:val="24"/>
        </w:rPr>
        <w:t>.</w:t>
      </w:r>
    </w:p>
    <w:p w:rsidR="007E0BB7" w:rsidRPr="00E665E4" w:rsidRDefault="001044A0" w:rsidP="00E665E4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 xml:space="preserve">Další věcí, která se řeší, jsou ceny. Zákon o významné tržní síle by měl vyrovnat vztahy mezi prvovýrobcem (potravinářem) a maloobchodním prodejem. Je třeba vyřešit nákladové a </w:t>
      </w:r>
      <w:proofErr w:type="spellStart"/>
      <w:r>
        <w:rPr>
          <w:szCs w:val="24"/>
        </w:rPr>
        <w:t>podnákladové</w:t>
      </w:r>
      <w:proofErr w:type="spellEnd"/>
      <w:r>
        <w:rPr>
          <w:szCs w:val="24"/>
        </w:rPr>
        <w:t xml:space="preserve"> ceny a nákupní ceny. </w:t>
      </w:r>
      <w:proofErr w:type="spellStart"/>
      <w:r w:rsidR="00E665E4">
        <w:rPr>
          <w:szCs w:val="24"/>
        </w:rPr>
        <w:t>MZe</w:t>
      </w:r>
      <w:proofErr w:type="spellEnd"/>
      <w:r w:rsidR="00E665E4" w:rsidRPr="00E665E4">
        <w:rPr>
          <w:szCs w:val="24"/>
        </w:rPr>
        <w:t xml:space="preserve"> </w:t>
      </w:r>
      <w:r w:rsidR="00E665E4">
        <w:rPr>
          <w:szCs w:val="24"/>
        </w:rPr>
        <w:t>a MPO</w:t>
      </w:r>
      <w:r w:rsidR="00E665E4" w:rsidRPr="00E665E4">
        <w:rPr>
          <w:szCs w:val="24"/>
        </w:rPr>
        <w:t xml:space="preserve"> by měly vyřešit rozpor a novela zákona by se měla rychle schválit. </w:t>
      </w:r>
      <w:r w:rsidRPr="00E665E4">
        <w:rPr>
          <w:szCs w:val="24"/>
        </w:rPr>
        <w:t xml:space="preserve"> </w:t>
      </w:r>
      <w:r w:rsidR="006800C0" w:rsidRPr="00E665E4">
        <w:rPr>
          <w:szCs w:val="24"/>
        </w:rPr>
        <w:t xml:space="preserve"> </w:t>
      </w:r>
      <w:r w:rsidR="00F47F77" w:rsidRPr="00E665E4">
        <w:rPr>
          <w:szCs w:val="24"/>
        </w:rPr>
        <w:t xml:space="preserve"> </w:t>
      </w:r>
      <w:r w:rsidR="00611A18" w:rsidRPr="00E665E4">
        <w:rPr>
          <w:szCs w:val="24"/>
        </w:rPr>
        <w:t xml:space="preserve"> </w:t>
      </w:r>
      <w:r w:rsidR="00C11837" w:rsidRPr="00E665E4">
        <w:rPr>
          <w:szCs w:val="24"/>
        </w:rPr>
        <w:t xml:space="preserve"> </w:t>
      </w:r>
      <w:r w:rsidR="00DE1166" w:rsidRPr="00E665E4">
        <w:rPr>
          <w:szCs w:val="24"/>
        </w:rPr>
        <w:t xml:space="preserve">  </w:t>
      </w:r>
      <w:r w:rsidR="007E0BB7" w:rsidRPr="00E665E4">
        <w:rPr>
          <w:szCs w:val="24"/>
        </w:rPr>
        <w:t xml:space="preserve">   </w:t>
      </w:r>
    </w:p>
    <w:p w:rsidR="001C428D" w:rsidRDefault="001C428D" w:rsidP="001C428D">
      <w:pPr>
        <w:pStyle w:val="Zkladntextodsazen"/>
        <w:tabs>
          <w:tab w:val="left" w:pos="284"/>
        </w:tabs>
        <w:ind w:firstLine="0"/>
        <w:rPr>
          <w:szCs w:val="24"/>
        </w:rPr>
      </w:pPr>
    </w:p>
    <w:p w:rsidR="00D34757" w:rsidRPr="00585FCA" w:rsidRDefault="00D34757" w:rsidP="00D34757">
      <w:pPr>
        <w:pStyle w:val="Zkladntextodsazen"/>
        <w:tabs>
          <w:tab w:val="left" w:pos="284"/>
        </w:tabs>
        <w:ind w:firstLine="0"/>
        <w:rPr>
          <w:b/>
          <w:i/>
          <w:szCs w:val="24"/>
        </w:rPr>
      </w:pPr>
      <w:r w:rsidRPr="00D34757">
        <w:rPr>
          <w:b/>
          <w:szCs w:val="24"/>
          <w:u w:val="single"/>
        </w:rPr>
        <w:t>MZE</w:t>
      </w:r>
      <w:r w:rsidR="00585FCA">
        <w:rPr>
          <w:szCs w:val="24"/>
        </w:rPr>
        <w:t xml:space="preserve"> </w:t>
      </w:r>
      <w:r w:rsidR="00585FCA" w:rsidRPr="00585FCA">
        <w:rPr>
          <w:b/>
          <w:i/>
          <w:szCs w:val="24"/>
        </w:rPr>
        <w:t>(J. Havlíček)</w:t>
      </w:r>
    </w:p>
    <w:p w:rsidR="00D34757" w:rsidRPr="00D34757" w:rsidRDefault="00D34757" w:rsidP="00D34757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 xml:space="preserve">Potvrdilo a souhlasí s tím, co uvedla Agrární komora ve věci dopadů </w:t>
      </w: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</w:p>
    <w:p w:rsidR="00D34757" w:rsidRDefault="00D34757" w:rsidP="00D34757">
      <w:pPr>
        <w:pStyle w:val="Zkladntextodsazen"/>
        <w:tabs>
          <w:tab w:val="left" w:pos="284"/>
        </w:tabs>
        <w:ind w:firstLine="0"/>
        <w:rPr>
          <w:szCs w:val="24"/>
        </w:rPr>
      </w:pPr>
      <w:r>
        <w:rPr>
          <w:szCs w:val="24"/>
        </w:rPr>
        <w:t xml:space="preserve">na zemědělský sektor ČR. Je třeba, aby nedocházelo ke snižování konkurenceschopnosti a soběstačnosti ČR.  </w:t>
      </w:r>
    </w:p>
    <w:p w:rsidR="007E0BB7" w:rsidRDefault="007E0BB7" w:rsidP="001C428D">
      <w:pPr>
        <w:pStyle w:val="Zkladntextodsazen"/>
        <w:tabs>
          <w:tab w:val="left" w:pos="284"/>
        </w:tabs>
        <w:ind w:firstLine="0"/>
        <w:rPr>
          <w:szCs w:val="24"/>
        </w:rPr>
      </w:pPr>
    </w:p>
    <w:p w:rsidR="001C428D" w:rsidRPr="001C428D" w:rsidRDefault="001C428D" w:rsidP="001C428D">
      <w:pPr>
        <w:pStyle w:val="Zkladntextodsazen"/>
        <w:tabs>
          <w:tab w:val="left" w:pos="284"/>
        </w:tabs>
        <w:ind w:firstLine="0"/>
        <w:rPr>
          <w:szCs w:val="24"/>
        </w:rPr>
      </w:pPr>
      <w:r w:rsidRPr="001C428D">
        <w:rPr>
          <w:b/>
          <w:u w:val="single"/>
        </w:rPr>
        <w:t>Poslanec PČR J. Bláha (ANO)</w:t>
      </w:r>
    </w:p>
    <w:p w:rsidR="0011520C" w:rsidRDefault="001C428D" w:rsidP="00CF590C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4C3AC4">
        <w:rPr>
          <w:szCs w:val="24"/>
        </w:rPr>
        <w:t>European</w:t>
      </w:r>
      <w:proofErr w:type="spellEnd"/>
      <w:r w:rsidRPr="004C3AC4">
        <w:rPr>
          <w:szCs w:val="24"/>
        </w:rPr>
        <w:t xml:space="preserve"> Green </w:t>
      </w:r>
      <w:proofErr w:type="spellStart"/>
      <w:r w:rsidRPr="004C3AC4">
        <w:rPr>
          <w:szCs w:val="24"/>
        </w:rPr>
        <w:t>Deal</w:t>
      </w:r>
      <w:proofErr w:type="spellEnd"/>
      <w:r>
        <w:rPr>
          <w:szCs w:val="24"/>
        </w:rPr>
        <w:t xml:space="preserve"> může být i prospěšný, dojde k posílení inovací, nových technologií a nových příležitostí. Čeští podnikatelé jsou dostatečně flexibilní a dokážou se většinou s novými podmínkami vypořádat a využít je ve svůj prospěch. </w:t>
      </w:r>
      <w:r w:rsidR="00ED04FC">
        <w:rPr>
          <w:szCs w:val="24"/>
        </w:rPr>
        <w:t>Spíše mohou mít problém některé velké podniky, které se nechtějí měnit.</w:t>
      </w:r>
    </w:p>
    <w:p w:rsidR="006805EF" w:rsidRDefault="0011520C" w:rsidP="00CF590C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>Poukázal na problém firem, které nemohly dát po vládním nařízení o uzavření provozů zaměstnance ihned na překážky, tudíž žádnou podporu např. z programu Antivirus nedostaly. Jde především o restaurace, cukrárny a další provozy, které měly např. rychle se kazící zboží a musely ho nějak řešit. Tyto firmy dosud žádné kompenzace nedostaly a jejich situace by se měla ze strany vlády začít řešit.</w:t>
      </w:r>
    </w:p>
    <w:p w:rsidR="006805EF" w:rsidRDefault="006805EF" w:rsidP="006805EF">
      <w:pPr>
        <w:pStyle w:val="Zkladntextodsazen"/>
        <w:tabs>
          <w:tab w:val="left" w:pos="284"/>
        </w:tabs>
        <w:ind w:firstLine="0"/>
        <w:rPr>
          <w:szCs w:val="24"/>
        </w:rPr>
      </w:pPr>
    </w:p>
    <w:p w:rsidR="00F16FD6" w:rsidRDefault="00F16FD6" w:rsidP="006805EF">
      <w:pPr>
        <w:pStyle w:val="Zkladntextodsazen"/>
        <w:tabs>
          <w:tab w:val="left" w:pos="284"/>
        </w:tabs>
        <w:ind w:firstLine="0"/>
        <w:rPr>
          <w:szCs w:val="24"/>
        </w:rPr>
      </w:pPr>
    </w:p>
    <w:p w:rsidR="00F16FD6" w:rsidRDefault="00F16FD6" w:rsidP="006805EF">
      <w:pPr>
        <w:pStyle w:val="Zkladntextodsazen"/>
        <w:tabs>
          <w:tab w:val="left" w:pos="284"/>
        </w:tabs>
        <w:ind w:firstLine="0"/>
        <w:rPr>
          <w:szCs w:val="24"/>
        </w:rPr>
      </w:pPr>
    </w:p>
    <w:p w:rsidR="00DF1905" w:rsidRDefault="00620AA1" w:rsidP="006805EF">
      <w:pPr>
        <w:pStyle w:val="Zkladntextodsazen"/>
        <w:tabs>
          <w:tab w:val="left" w:pos="284"/>
        </w:tabs>
        <w:ind w:firstLine="0"/>
        <w:rPr>
          <w:b/>
          <w:u w:val="single"/>
        </w:rPr>
      </w:pPr>
      <w:r>
        <w:rPr>
          <w:b/>
          <w:u w:val="single"/>
        </w:rPr>
        <w:lastRenderedPageBreak/>
        <w:t xml:space="preserve">Fórum cestovního ruchu a </w:t>
      </w:r>
      <w:r w:rsidR="00DF1905" w:rsidRPr="00DF1905">
        <w:rPr>
          <w:b/>
          <w:u w:val="single"/>
        </w:rPr>
        <w:t>Asociace cestovních kanceláří ČR</w:t>
      </w:r>
      <w:r w:rsidR="00585FCA" w:rsidRPr="00585FCA">
        <w:rPr>
          <w:b/>
        </w:rPr>
        <w:t xml:space="preserve"> </w:t>
      </w:r>
      <w:r w:rsidR="00585FCA" w:rsidRPr="00585FCA">
        <w:rPr>
          <w:b/>
          <w:i/>
          <w:szCs w:val="24"/>
        </w:rPr>
        <w:t xml:space="preserve">(předseda </w:t>
      </w:r>
      <w:r w:rsidR="00DF1905" w:rsidRPr="00585FCA">
        <w:rPr>
          <w:b/>
          <w:i/>
          <w:szCs w:val="24"/>
        </w:rPr>
        <w:t>V. Sivek</w:t>
      </w:r>
      <w:r w:rsidR="00585FCA" w:rsidRPr="00585FCA">
        <w:rPr>
          <w:b/>
          <w:i/>
          <w:szCs w:val="24"/>
        </w:rPr>
        <w:t>)</w:t>
      </w:r>
    </w:p>
    <w:p w:rsidR="00E411F7" w:rsidRDefault="00E841AC" w:rsidP="00DF1905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t xml:space="preserve">Vláda zatím neposkytuje reálnou pomoc podnikatelům, tedy to, co skutečně nyní potřebují jako je udržení firem, zaměstnanosti. Odpuštění správních poplatků a pokut není skutečná pomoc. </w:t>
      </w:r>
      <w:r w:rsidR="005425E8">
        <w:t>Liberační balíčky jsou spíše danajským darem. Co se týká programu COVID. Osobně žádal o 15 mil. Kč, ale cestovní ruch je pro banky rizikovým sektorem.</w:t>
      </w:r>
      <w:r w:rsidR="00242037" w:rsidRPr="00242037">
        <w:t xml:space="preserve"> </w:t>
      </w:r>
      <w:r w:rsidR="00242037">
        <w:t>S tímto se nedá souhlasit. Navíc cestovní ruch generuje do HDP víc než třeba sektor zemědělství. Žádal o podporu i v programu Antivirus a dodnes nemá odpověď.</w:t>
      </w:r>
    </w:p>
    <w:p w:rsidR="00186CF8" w:rsidRDefault="00E411F7" w:rsidP="00DF1905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>
        <w:t xml:space="preserve">Jestli se má skutečně pomoc podnikatelskému sektoru, tak mu musíme pomoci okamžitě v cash </w:t>
      </w:r>
      <w:proofErr w:type="spellStart"/>
      <w:r>
        <w:t>flow</w:t>
      </w:r>
      <w:proofErr w:type="spellEnd"/>
      <w:r>
        <w:t xml:space="preserve">, jinak budou insolvence a ukončení podnikání. </w:t>
      </w:r>
    </w:p>
    <w:p w:rsidR="00DF1905" w:rsidRPr="00DF1905" w:rsidRDefault="00186CF8" w:rsidP="00DF1905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</w:pPr>
      <w:r w:rsidRPr="00186CF8">
        <w:t>Asociace cestovních kanceláří</w:t>
      </w:r>
      <w:r w:rsidR="00620AA1">
        <w:t xml:space="preserve"> a Fórum cestovního ruchu</w:t>
      </w:r>
      <w:r>
        <w:t xml:space="preserve"> dávala řadu návrhů, ale dosud na ně st. správa a vláda nereaguje. </w:t>
      </w:r>
    </w:p>
    <w:p w:rsidR="00DF1905" w:rsidRDefault="00DF1905" w:rsidP="006805EF">
      <w:pPr>
        <w:pStyle w:val="Zkladntextodsazen"/>
        <w:tabs>
          <w:tab w:val="left" w:pos="284"/>
        </w:tabs>
        <w:ind w:firstLine="0"/>
        <w:rPr>
          <w:szCs w:val="24"/>
        </w:rPr>
      </w:pPr>
    </w:p>
    <w:p w:rsidR="0011520C" w:rsidRPr="00F16FD6" w:rsidRDefault="0017481F" w:rsidP="006805EF">
      <w:pPr>
        <w:pStyle w:val="Zkladntextodsazen"/>
        <w:tabs>
          <w:tab w:val="left" w:pos="284"/>
        </w:tabs>
        <w:ind w:firstLine="0"/>
        <w:rPr>
          <w:b/>
          <w:i/>
        </w:rPr>
      </w:pPr>
      <w:r w:rsidRPr="00811EC3">
        <w:rPr>
          <w:b/>
          <w:u w:val="single"/>
        </w:rPr>
        <w:t>Asociace hot</w:t>
      </w:r>
      <w:r w:rsidR="00F10F8A" w:rsidRPr="00811EC3">
        <w:rPr>
          <w:b/>
          <w:u w:val="single"/>
        </w:rPr>
        <w:t>elů a restaurací ČR</w:t>
      </w:r>
      <w:r w:rsidR="00F16FD6">
        <w:t xml:space="preserve"> </w:t>
      </w:r>
      <w:r w:rsidR="00F16FD6" w:rsidRPr="00F16FD6">
        <w:rPr>
          <w:b/>
          <w:i/>
        </w:rPr>
        <w:t>(prezident V. Stárek)</w:t>
      </w:r>
    </w:p>
    <w:p w:rsidR="00317BFE" w:rsidRPr="00317BFE" w:rsidRDefault="00317BFE" w:rsidP="0017481F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b/>
          <w:u w:val="single"/>
        </w:rPr>
      </w:pPr>
      <w:r>
        <w:t xml:space="preserve">Program Antivirus je výborný, AHR ČR ho vítá, ale nejdříve musíte všechno zaplatit, odevzdat a pak čekáte, zda vám přijdou peníze. Opačně za předem daných podmínek by to fungovalo lépe. </w:t>
      </w:r>
      <w:r w:rsidR="00AB33E8">
        <w:t xml:space="preserve">Je </w:t>
      </w:r>
      <w:r w:rsidR="00337026">
        <w:t>třeba, aby zaměstnavatelé věděli</w:t>
      </w:r>
      <w:r w:rsidR="00AB33E8">
        <w:t xml:space="preserve">, zda Antivirus C bude pokračovat a na jak dlouho se s ním počítá, jelikož drží zaměstnance a potřebují získat jistotu, protože náběh k normálnímu </w:t>
      </w:r>
      <w:r w:rsidR="00064847">
        <w:t xml:space="preserve">provozu bude velmi pomalý, především v některých regionech a v provozech závislých více na zahraničních turistech. </w:t>
      </w:r>
    </w:p>
    <w:p w:rsidR="00317BFE" w:rsidRPr="00317BFE" w:rsidRDefault="00317BFE" w:rsidP="00317BFE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b/>
          <w:u w:val="single"/>
        </w:rPr>
      </w:pPr>
      <w:r>
        <w:t>Je třeba řešit a ze strany státu kompenzovat firmy, které musely uzavřít provoz, ale nemohly dát zaměstnance ihned na překážky, a tak z programu Antivirus nic nedostaly. Jde především o restaurace a další podobné provozy.</w:t>
      </w:r>
    </w:p>
    <w:p w:rsidR="0017481F" w:rsidRPr="0017481F" w:rsidRDefault="00F10F8A" w:rsidP="0017481F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b/>
          <w:u w:val="single"/>
        </w:rPr>
      </w:pPr>
      <w:r>
        <w:t>Co se týká programu COVID 3, jsou informace, že z něho bude vynechán cestovní ruch.</w:t>
      </w:r>
      <w:r w:rsidR="0043259E">
        <w:t xml:space="preserve"> COVID 2 nebyl vůbec pro Prahu. Jsou problémy s komerčními bankami, jelikož vyhodnocují cestovní ruch jako rizikovou záležitost. </w:t>
      </w:r>
      <w:r w:rsidR="001847E7">
        <w:t xml:space="preserve">Reálně v cestovním ruchu, hotelnictví a gastronomických službách si nikdo reálně na podporu v rámci COVID nesáhl. </w:t>
      </w:r>
      <w:r w:rsidR="004B5838">
        <w:t>Bylo by dobré vědět, za jakých podmínek bude COVID 3 fungovat a zda bude pro cestovní ruch a pro služby jako je pohostinství, gastronom</w:t>
      </w:r>
      <w:r w:rsidR="00785F1B">
        <w:t>ie a</w:t>
      </w:r>
      <w:r w:rsidR="004B5838">
        <w:t xml:space="preserve"> ubytovací služby</w:t>
      </w:r>
      <w:r w:rsidR="00785F1B">
        <w:t xml:space="preserve">. </w:t>
      </w:r>
      <w:r w:rsidR="001847E7">
        <w:t xml:space="preserve">  </w:t>
      </w:r>
      <w:r w:rsidR="0043259E">
        <w:t xml:space="preserve"> </w:t>
      </w:r>
      <w:r>
        <w:t xml:space="preserve">     </w:t>
      </w:r>
    </w:p>
    <w:p w:rsidR="00F15355" w:rsidRDefault="00F15355" w:rsidP="00CF590C">
      <w:pPr>
        <w:pStyle w:val="Zkladntextodsazen"/>
        <w:ind w:firstLine="0"/>
        <w:rPr>
          <w:u w:val="single"/>
        </w:rPr>
      </w:pPr>
    </w:p>
    <w:p w:rsidR="00FD2DE4" w:rsidRDefault="00FD2DE4" w:rsidP="00FD2DE4">
      <w:pPr>
        <w:pStyle w:val="Zkladntextodsazen"/>
        <w:tabs>
          <w:tab w:val="left" w:pos="284"/>
        </w:tabs>
        <w:ind w:firstLine="0"/>
        <w:rPr>
          <w:b/>
          <w:u w:val="single"/>
        </w:rPr>
      </w:pPr>
    </w:p>
    <w:p w:rsidR="00FD2DE4" w:rsidRDefault="00FD2DE4" w:rsidP="00FD2DE4">
      <w:pPr>
        <w:pStyle w:val="Zkladntextodsazen"/>
        <w:tabs>
          <w:tab w:val="left" w:pos="284"/>
        </w:tabs>
        <w:ind w:firstLine="0"/>
        <w:rPr>
          <w:b/>
          <w:u w:val="single"/>
        </w:rPr>
      </w:pPr>
      <w:r>
        <w:rPr>
          <w:b/>
          <w:u w:val="single"/>
        </w:rPr>
        <w:t>ZÁVĚRY</w:t>
      </w:r>
      <w:r w:rsidRPr="00FD2DE4">
        <w:rPr>
          <w:b/>
          <w:u w:val="single"/>
        </w:rPr>
        <w:t>:</w:t>
      </w:r>
    </w:p>
    <w:p w:rsidR="00E9103C" w:rsidRPr="00E9103C" w:rsidRDefault="00E9103C" w:rsidP="00E9103C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b/>
        </w:rPr>
      </w:pPr>
      <w:r w:rsidRPr="00E9103C">
        <w:rPr>
          <w:b/>
          <w:szCs w:val="24"/>
        </w:rPr>
        <w:t>Zelená dohoda pro Evropu (</w:t>
      </w:r>
      <w:proofErr w:type="spellStart"/>
      <w:r w:rsidRPr="00E9103C">
        <w:rPr>
          <w:b/>
          <w:szCs w:val="24"/>
        </w:rPr>
        <w:t>European</w:t>
      </w:r>
      <w:proofErr w:type="spellEnd"/>
      <w:r w:rsidRPr="00E9103C">
        <w:rPr>
          <w:b/>
          <w:szCs w:val="24"/>
        </w:rPr>
        <w:t xml:space="preserve"> Green </w:t>
      </w:r>
      <w:proofErr w:type="spellStart"/>
      <w:r w:rsidRPr="00E9103C">
        <w:rPr>
          <w:b/>
          <w:szCs w:val="24"/>
        </w:rPr>
        <w:t>Deal</w:t>
      </w:r>
      <w:proofErr w:type="spellEnd"/>
      <w:r w:rsidRPr="00E9103C">
        <w:rPr>
          <w:b/>
          <w:szCs w:val="24"/>
        </w:rPr>
        <w:t>)</w:t>
      </w:r>
      <w:r>
        <w:rPr>
          <w:b/>
          <w:szCs w:val="24"/>
        </w:rPr>
        <w:t xml:space="preserve"> je</w:t>
      </w:r>
      <w:r w:rsidR="00FF715A">
        <w:rPr>
          <w:b/>
          <w:szCs w:val="24"/>
        </w:rPr>
        <w:t xml:space="preserve"> prioritou EK, je</w:t>
      </w:r>
      <w:r>
        <w:rPr>
          <w:b/>
          <w:szCs w:val="24"/>
        </w:rPr>
        <w:t xml:space="preserve"> podporována řadou</w:t>
      </w:r>
      <w:r w:rsidR="00FF715A">
        <w:rPr>
          <w:b/>
          <w:szCs w:val="24"/>
        </w:rPr>
        <w:t xml:space="preserve"> vlivných</w:t>
      </w:r>
      <w:r>
        <w:rPr>
          <w:b/>
          <w:szCs w:val="24"/>
        </w:rPr>
        <w:t xml:space="preserve"> ČS EU a patrně bude v nějaké podobě realizována</w:t>
      </w:r>
      <w:r w:rsidR="00364943">
        <w:rPr>
          <w:b/>
          <w:szCs w:val="24"/>
        </w:rPr>
        <w:t xml:space="preserve"> i přes případný odpor ČR</w:t>
      </w:r>
      <w:r>
        <w:rPr>
          <w:b/>
          <w:szCs w:val="24"/>
        </w:rPr>
        <w:t>.</w:t>
      </w:r>
    </w:p>
    <w:p w:rsidR="00E9103C" w:rsidRPr="00E9103C" w:rsidRDefault="00E9103C" w:rsidP="00E9103C">
      <w:pPr>
        <w:pStyle w:val="Zkladntextodsazen"/>
        <w:tabs>
          <w:tab w:val="left" w:pos="284"/>
        </w:tabs>
        <w:ind w:firstLine="0"/>
        <w:rPr>
          <w:b/>
        </w:rPr>
      </w:pPr>
    </w:p>
    <w:p w:rsidR="00E9103C" w:rsidRPr="00FF715A" w:rsidRDefault="00E9103C" w:rsidP="00FF715A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b/>
          <w:szCs w:val="24"/>
        </w:rPr>
      </w:pPr>
      <w:r>
        <w:rPr>
          <w:b/>
        </w:rPr>
        <w:t xml:space="preserve"> </w:t>
      </w:r>
      <w:r w:rsidR="00FF715A" w:rsidRPr="00FF715A">
        <w:rPr>
          <w:b/>
          <w:szCs w:val="24"/>
        </w:rPr>
        <w:t>Bylo by vhodné</w:t>
      </w:r>
      <w:r w:rsidR="00FF715A">
        <w:rPr>
          <w:b/>
          <w:szCs w:val="24"/>
        </w:rPr>
        <w:t xml:space="preserve"> na úrovni EU</w:t>
      </w:r>
      <w:r w:rsidR="00FF715A" w:rsidRPr="00FF715A">
        <w:rPr>
          <w:b/>
          <w:szCs w:val="24"/>
        </w:rPr>
        <w:t xml:space="preserve"> posunout projednávání a termín konzultací </w:t>
      </w:r>
      <w:proofErr w:type="spellStart"/>
      <w:r w:rsidR="00FF715A" w:rsidRPr="00FF715A">
        <w:rPr>
          <w:b/>
          <w:szCs w:val="24"/>
        </w:rPr>
        <w:t>European</w:t>
      </w:r>
      <w:proofErr w:type="spellEnd"/>
      <w:r w:rsidR="00FF715A" w:rsidRPr="00FF715A">
        <w:rPr>
          <w:b/>
          <w:szCs w:val="24"/>
        </w:rPr>
        <w:t xml:space="preserve"> Green </w:t>
      </w:r>
      <w:proofErr w:type="spellStart"/>
      <w:r w:rsidR="00FF715A" w:rsidRPr="00FF715A">
        <w:rPr>
          <w:b/>
          <w:szCs w:val="24"/>
        </w:rPr>
        <w:t>Deal</w:t>
      </w:r>
      <w:proofErr w:type="spellEnd"/>
      <w:r w:rsidR="00337026" w:rsidRPr="00FF715A">
        <w:rPr>
          <w:b/>
          <w:szCs w:val="24"/>
        </w:rPr>
        <w:t>, protože</w:t>
      </w:r>
      <w:r w:rsidRPr="00FF715A">
        <w:rPr>
          <w:b/>
          <w:szCs w:val="24"/>
        </w:rPr>
        <w:t xml:space="preserve"> evropské</w:t>
      </w:r>
      <w:r w:rsidR="00337026" w:rsidRPr="00FF715A">
        <w:rPr>
          <w:b/>
          <w:szCs w:val="24"/>
        </w:rPr>
        <w:t xml:space="preserve"> hospodářství bude po pandemii COVID-19 vyžadovat zásahy a podporu jiného typu, aby se ekonomika znovu rozběhla</w:t>
      </w:r>
      <w:r w:rsidRPr="00FF715A">
        <w:rPr>
          <w:b/>
          <w:szCs w:val="24"/>
        </w:rPr>
        <w:t>, a budou potřeba rovněž kvalitní dopadové studie</w:t>
      </w:r>
      <w:r w:rsidR="00337026" w:rsidRPr="00FF715A">
        <w:rPr>
          <w:b/>
          <w:szCs w:val="24"/>
        </w:rPr>
        <w:t>.</w:t>
      </w:r>
      <w:r w:rsidR="00FF715A">
        <w:rPr>
          <w:b/>
          <w:szCs w:val="24"/>
        </w:rPr>
        <w:t xml:space="preserve"> F</w:t>
      </w:r>
      <w:r w:rsidR="00FF715A" w:rsidRPr="00FF715A">
        <w:rPr>
          <w:b/>
          <w:szCs w:val="24"/>
        </w:rPr>
        <w:t>irmy</w:t>
      </w:r>
      <w:r w:rsidR="00FF715A">
        <w:rPr>
          <w:b/>
          <w:szCs w:val="24"/>
        </w:rPr>
        <w:t xml:space="preserve"> také</w:t>
      </w:r>
      <w:r w:rsidR="00FF715A" w:rsidRPr="00FF715A">
        <w:rPr>
          <w:b/>
          <w:szCs w:val="24"/>
        </w:rPr>
        <w:t xml:space="preserve"> potřebují více času na kvalifikované vyhodnocení jednotlivých cílů</w:t>
      </w:r>
      <w:r w:rsidR="00FF715A">
        <w:rPr>
          <w:b/>
          <w:szCs w:val="24"/>
        </w:rPr>
        <w:t>, jelikož v</w:t>
      </w:r>
      <w:r w:rsidR="00FF715A" w:rsidRPr="00FF715A">
        <w:rPr>
          <w:b/>
          <w:szCs w:val="24"/>
        </w:rPr>
        <w:t> současné době také řeší aktuální situaci související s pandemií COVID-19</w:t>
      </w:r>
      <w:r w:rsidR="00FF715A">
        <w:rPr>
          <w:b/>
          <w:szCs w:val="24"/>
        </w:rPr>
        <w:t>.</w:t>
      </w:r>
    </w:p>
    <w:p w:rsidR="00E9103C" w:rsidRDefault="00E9103C" w:rsidP="00E9103C">
      <w:pPr>
        <w:pStyle w:val="Zkladntextodsazen"/>
        <w:tabs>
          <w:tab w:val="left" w:pos="284"/>
        </w:tabs>
        <w:ind w:firstLine="0"/>
        <w:rPr>
          <w:b/>
        </w:rPr>
      </w:pPr>
    </w:p>
    <w:p w:rsidR="00E9103C" w:rsidRPr="00E9103C" w:rsidRDefault="00E9103C" w:rsidP="00E9103C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b/>
        </w:rPr>
      </w:pPr>
      <w:r w:rsidRPr="00E9103C">
        <w:rPr>
          <w:b/>
        </w:rPr>
        <w:t>ČR by měla trvat na dopadových studiích</w:t>
      </w:r>
      <w:r>
        <w:rPr>
          <w:b/>
        </w:rPr>
        <w:t xml:space="preserve"> EU</w:t>
      </w:r>
      <w:r w:rsidR="00FF715A">
        <w:rPr>
          <w:b/>
        </w:rPr>
        <w:t>, které</w:t>
      </w:r>
      <w:r w:rsidRPr="00E9103C">
        <w:rPr>
          <w:b/>
        </w:rPr>
        <w:t xml:space="preserve"> by </w:t>
      </w:r>
      <w:r w:rsidR="00FF715A">
        <w:rPr>
          <w:b/>
        </w:rPr>
        <w:t>přinesly</w:t>
      </w:r>
      <w:r w:rsidRPr="00E9103C">
        <w:rPr>
          <w:b/>
        </w:rPr>
        <w:t xml:space="preserve"> pevná data, co nás to bude stát a jaké to bude mít dopady na jednotlivé</w:t>
      </w:r>
      <w:r>
        <w:rPr>
          <w:b/>
        </w:rPr>
        <w:t xml:space="preserve"> členské</w:t>
      </w:r>
      <w:r w:rsidRPr="00E9103C">
        <w:rPr>
          <w:b/>
        </w:rPr>
        <w:t xml:space="preserve"> státy, regiony (východ-západ, sever-jih, uvnitř států), sektory, strukturu ekonomiky, zaměstnanost a společnost.</w:t>
      </w:r>
    </w:p>
    <w:p w:rsidR="00E9103C" w:rsidRPr="00E9103C" w:rsidRDefault="00E9103C" w:rsidP="00E9103C">
      <w:pPr>
        <w:pStyle w:val="Zkladntextodsazen"/>
        <w:tabs>
          <w:tab w:val="left" w:pos="284"/>
        </w:tabs>
        <w:ind w:firstLine="0"/>
        <w:rPr>
          <w:b/>
        </w:rPr>
      </w:pPr>
    </w:p>
    <w:p w:rsidR="00E9103C" w:rsidRDefault="00E9103C" w:rsidP="00E9103C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b/>
        </w:rPr>
      </w:pPr>
      <w:r>
        <w:rPr>
          <w:b/>
        </w:rPr>
        <w:t>M</w:t>
      </w:r>
      <w:r w:rsidRPr="00E9103C">
        <w:rPr>
          <w:b/>
        </w:rPr>
        <w:t xml:space="preserve">usí být vypracována i komplexní česká dopadová studie na jednotlivé sektory ekonomiky, abychom měli argumenty pro další jednání s EK o </w:t>
      </w:r>
      <w:proofErr w:type="spellStart"/>
      <w:r w:rsidRPr="00E9103C">
        <w:rPr>
          <w:b/>
        </w:rPr>
        <w:t>European</w:t>
      </w:r>
      <w:proofErr w:type="spellEnd"/>
      <w:r w:rsidRPr="00E9103C">
        <w:rPr>
          <w:b/>
        </w:rPr>
        <w:t xml:space="preserve"> Green </w:t>
      </w:r>
      <w:proofErr w:type="spellStart"/>
      <w:r w:rsidRPr="00E9103C">
        <w:rPr>
          <w:b/>
        </w:rPr>
        <w:t>Deal</w:t>
      </w:r>
      <w:proofErr w:type="spellEnd"/>
      <w:r w:rsidRPr="00E9103C">
        <w:rPr>
          <w:b/>
        </w:rPr>
        <w:t>.</w:t>
      </w:r>
    </w:p>
    <w:p w:rsidR="00FF715A" w:rsidRDefault="00FF715A" w:rsidP="00FF715A">
      <w:pPr>
        <w:pStyle w:val="Odstavecseseznamem"/>
        <w:rPr>
          <w:b/>
        </w:rPr>
      </w:pPr>
    </w:p>
    <w:p w:rsidR="00FF715A" w:rsidRDefault="00FF715A" w:rsidP="00FF715A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b/>
        </w:rPr>
      </w:pPr>
      <w:r w:rsidRPr="00FF715A">
        <w:rPr>
          <w:b/>
        </w:rPr>
        <w:t xml:space="preserve">Měli bychom zaujmout spíše pragmatický postoj </w:t>
      </w:r>
      <w:r>
        <w:rPr>
          <w:b/>
        </w:rPr>
        <w:t xml:space="preserve">k </w:t>
      </w:r>
      <w:proofErr w:type="spellStart"/>
      <w:r w:rsidRPr="00E9103C">
        <w:rPr>
          <w:b/>
        </w:rPr>
        <w:t>European</w:t>
      </w:r>
      <w:proofErr w:type="spellEnd"/>
      <w:r w:rsidRPr="00E9103C">
        <w:rPr>
          <w:b/>
        </w:rPr>
        <w:t xml:space="preserve"> Green </w:t>
      </w:r>
      <w:proofErr w:type="spellStart"/>
      <w:r w:rsidRPr="00E9103C">
        <w:rPr>
          <w:b/>
        </w:rPr>
        <w:t>Deal</w:t>
      </w:r>
      <w:proofErr w:type="spellEnd"/>
      <w:r w:rsidRPr="00FF715A">
        <w:rPr>
          <w:b/>
        </w:rPr>
        <w:t xml:space="preserve">, poukazovat na možné komplikace v souvislosti se současnou krizí a hledat možnosti, jak </w:t>
      </w:r>
      <w:proofErr w:type="spellStart"/>
      <w:r w:rsidRPr="00FF715A">
        <w:rPr>
          <w:b/>
        </w:rPr>
        <w:t>European</w:t>
      </w:r>
      <w:proofErr w:type="spellEnd"/>
      <w:r w:rsidRPr="00FF715A">
        <w:rPr>
          <w:b/>
        </w:rPr>
        <w:t xml:space="preserve"> Green </w:t>
      </w:r>
      <w:proofErr w:type="spellStart"/>
      <w:r w:rsidRPr="00FF715A">
        <w:rPr>
          <w:b/>
        </w:rPr>
        <w:t>Deal</w:t>
      </w:r>
      <w:proofErr w:type="spellEnd"/>
      <w:r w:rsidRPr="00FF715A">
        <w:rPr>
          <w:b/>
        </w:rPr>
        <w:t xml:space="preserve"> vyu</w:t>
      </w:r>
      <w:r>
        <w:rPr>
          <w:b/>
        </w:rPr>
        <w:t xml:space="preserve">žít ve prospěch české ekonomiky (investice do zelené ekonomiky, úspor </w:t>
      </w:r>
      <w:r>
        <w:rPr>
          <w:b/>
        </w:rPr>
        <w:lastRenderedPageBreak/>
        <w:t>energie,</w:t>
      </w:r>
      <w:r w:rsidR="00337026" w:rsidRPr="00FF715A">
        <w:rPr>
          <w:b/>
        </w:rPr>
        <w:t xml:space="preserve"> zvyšování efektivity</w:t>
      </w:r>
      <w:r w:rsidR="004067C4">
        <w:rPr>
          <w:b/>
        </w:rPr>
        <w:t>, ale např. i do železniční dopravy a rozvoje jaderné energetiky</w:t>
      </w:r>
      <w:r>
        <w:rPr>
          <w:b/>
        </w:rPr>
        <w:t xml:space="preserve"> apod.)</w:t>
      </w:r>
    </w:p>
    <w:p w:rsidR="004067C4" w:rsidRDefault="004067C4" w:rsidP="004067C4">
      <w:pPr>
        <w:pStyle w:val="Odstavecseseznamem"/>
        <w:rPr>
          <w:b/>
        </w:rPr>
      </w:pPr>
    </w:p>
    <w:p w:rsidR="004067C4" w:rsidRPr="004067C4" w:rsidRDefault="004067C4" w:rsidP="004067C4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b/>
        </w:rPr>
      </w:pPr>
      <w:r w:rsidRPr="004067C4">
        <w:rPr>
          <w:b/>
        </w:rPr>
        <w:t xml:space="preserve">V souvislosti s diskuzí o </w:t>
      </w:r>
      <w:proofErr w:type="spellStart"/>
      <w:r w:rsidRPr="004067C4">
        <w:rPr>
          <w:b/>
        </w:rPr>
        <w:t>European</w:t>
      </w:r>
      <w:proofErr w:type="spellEnd"/>
      <w:r w:rsidRPr="004067C4">
        <w:rPr>
          <w:b/>
        </w:rPr>
        <w:t xml:space="preserve"> Green </w:t>
      </w:r>
      <w:proofErr w:type="spellStart"/>
      <w:r w:rsidRPr="004067C4">
        <w:rPr>
          <w:b/>
        </w:rPr>
        <w:t>Deal</w:t>
      </w:r>
      <w:proofErr w:type="spellEnd"/>
      <w:r w:rsidRPr="004067C4">
        <w:rPr>
          <w:b/>
        </w:rPr>
        <w:t xml:space="preserve"> bychom se měli zaměřit </w:t>
      </w:r>
      <w:r>
        <w:rPr>
          <w:b/>
        </w:rPr>
        <w:t xml:space="preserve">mj. </w:t>
      </w:r>
      <w:r w:rsidRPr="004067C4">
        <w:rPr>
          <w:b/>
        </w:rPr>
        <w:t xml:space="preserve">na podporu energetické, průmyslové, potravinářské a zemědělské soběstačnosti, což jsou velice důležitá témata i v souvislosti s pandemií COVID-19. </w:t>
      </w:r>
    </w:p>
    <w:p w:rsidR="00337026" w:rsidRPr="00FF715A" w:rsidRDefault="00337026" w:rsidP="00FF715A">
      <w:pPr>
        <w:pStyle w:val="Zkladntextodsazen"/>
        <w:tabs>
          <w:tab w:val="left" w:pos="284"/>
        </w:tabs>
        <w:ind w:firstLine="0"/>
        <w:rPr>
          <w:b/>
          <w:szCs w:val="24"/>
        </w:rPr>
      </w:pPr>
    </w:p>
    <w:p w:rsidR="00FF715A" w:rsidRPr="004067C4" w:rsidRDefault="00FF715A" w:rsidP="004067C4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b/>
        </w:rPr>
      </w:pPr>
      <w:r w:rsidRPr="00FF715A">
        <w:rPr>
          <w:b/>
        </w:rPr>
        <w:t>Sociální partneři uvítali</w:t>
      </w:r>
      <w:r w:rsidR="0002375F" w:rsidRPr="00FF715A">
        <w:rPr>
          <w:b/>
        </w:rPr>
        <w:t>, že MPO svolalo PT</w:t>
      </w:r>
      <w:r w:rsidR="004067C4">
        <w:rPr>
          <w:b/>
        </w:rPr>
        <w:t xml:space="preserve"> RHSD pro hospodářskou politiku. J</w:t>
      </w:r>
      <w:r w:rsidR="0002375F" w:rsidRPr="00FF715A">
        <w:rPr>
          <w:b/>
        </w:rPr>
        <w:t>e</w:t>
      </w:r>
      <w:r w:rsidR="004067C4">
        <w:rPr>
          <w:b/>
        </w:rPr>
        <w:t xml:space="preserve"> ale</w:t>
      </w:r>
      <w:r w:rsidR="0002375F" w:rsidRPr="00FF715A">
        <w:rPr>
          <w:b/>
        </w:rPr>
        <w:t xml:space="preserve"> ostuda vlády, že v uplynulém období zcela utlumila sociální dialog a nevyužila znalostí a zkušeností zástupců zaměstnanců a zaměstnavatelů při přípravě jednotlivých opatření souvisejících s krizí v důsledku pandemie COVID-19.</w:t>
      </w:r>
    </w:p>
    <w:p w:rsidR="00FF715A" w:rsidRPr="00FF715A" w:rsidRDefault="00FF715A" w:rsidP="00FF715A">
      <w:pPr>
        <w:pStyle w:val="Zkladntextodsazen"/>
        <w:tabs>
          <w:tab w:val="left" w:pos="284"/>
        </w:tabs>
        <w:rPr>
          <w:b/>
        </w:rPr>
      </w:pPr>
    </w:p>
    <w:p w:rsidR="0002375F" w:rsidRDefault="0002375F" w:rsidP="0002375F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b/>
        </w:rPr>
      </w:pPr>
      <w:r w:rsidRPr="004067C4">
        <w:rPr>
          <w:b/>
        </w:rPr>
        <w:t xml:space="preserve">Státní správa a vláda by i v tomto složitém období měla hovořit se sociálními partnery o navrhovaných opatřeních. Kdyby tomu tak bylo od počátku, tak by se st. správa vyhnula mnoha problémům, kterým se bohužel v posledních týdnech nevyhnula. </w:t>
      </w:r>
      <w:r w:rsidR="004067C4">
        <w:rPr>
          <w:b/>
        </w:rPr>
        <w:t>Sociální partneři chápou</w:t>
      </w:r>
      <w:r w:rsidRPr="004067C4">
        <w:rPr>
          <w:b/>
        </w:rPr>
        <w:t>, že jedno hledisko je rychlost, ale klíčová je i dobrá připravenost</w:t>
      </w:r>
      <w:r w:rsidR="00364943">
        <w:rPr>
          <w:b/>
        </w:rPr>
        <w:t xml:space="preserve"> jednotlivých opatření</w:t>
      </w:r>
      <w:r w:rsidRPr="004067C4">
        <w:rPr>
          <w:b/>
        </w:rPr>
        <w:t>.</w:t>
      </w:r>
    </w:p>
    <w:p w:rsidR="004067C4" w:rsidRPr="004067C4" w:rsidRDefault="004067C4" w:rsidP="004067C4">
      <w:pPr>
        <w:pStyle w:val="Zkladntextodsazen"/>
        <w:tabs>
          <w:tab w:val="left" w:pos="284"/>
        </w:tabs>
        <w:ind w:firstLine="0"/>
        <w:rPr>
          <w:b/>
        </w:rPr>
      </w:pPr>
    </w:p>
    <w:p w:rsidR="004067C4" w:rsidRPr="004067C4" w:rsidRDefault="004067C4" w:rsidP="0002375F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b/>
        </w:rPr>
      </w:pPr>
      <w:r w:rsidRPr="004067C4">
        <w:rPr>
          <w:b/>
        </w:rPr>
        <w:t>Sociální partneři žádají vládu</w:t>
      </w:r>
      <w:r w:rsidR="00921C90" w:rsidRPr="004067C4">
        <w:rPr>
          <w:b/>
        </w:rPr>
        <w:t xml:space="preserve">, aby byl veden standardní sociální dialog a vláda se sociálními partnery diskutovala připravovaná opatření. </w:t>
      </w:r>
    </w:p>
    <w:p w:rsidR="004067C4" w:rsidRDefault="004067C4" w:rsidP="004067C4">
      <w:pPr>
        <w:pStyle w:val="Zkladntextodsazen"/>
        <w:tabs>
          <w:tab w:val="left" w:pos="284"/>
        </w:tabs>
        <w:ind w:firstLine="0"/>
      </w:pPr>
    </w:p>
    <w:p w:rsidR="00921C90" w:rsidRPr="004067C4" w:rsidRDefault="004067C4" w:rsidP="004067C4">
      <w:pPr>
        <w:pStyle w:val="Zkladntextodsazen"/>
        <w:numPr>
          <w:ilvl w:val="0"/>
          <w:numId w:val="19"/>
        </w:numPr>
        <w:tabs>
          <w:tab w:val="left" w:pos="284"/>
        </w:tabs>
        <w:ind w:left="0" w:firstLine="0"/>
        <w:rPr>
          <w:b/>
        </w:rPr>
      </w:pPr>
      <w:r w:rsidRPr="004067C4">
        <w:rPr>
          <w:b/>
        </w:rPr>
        <w:t>Agrární komora ČR žádá</w:t>
      </w:r>
      <w:r>
        <w:rPr>
          <w:b/>
        </w:rPr>
        <w:t xml:space="preserve"> vládu, aby</w:t>
      </w:r>
      <w:r w:rsidR="005F6461" w:rsidRPr="004067C4">
        <w:rPr>
          <w:b/>
        </w:rPr>
        <w:t xml:space="preserve"> navýšil</w:t>
      </w:r>
      <w:r>
        <w:rPr>
          <w:b/>
        </w:rPr>
        <w:t>a</w:t>
      </w:r>
      <w:r w:rsidR="005F6461" w:rsidRPr="004067C4">
        <w:rPr>
          <w:b/>
        </w:rPr>
        <w:t xml:space="preserve"> odkup</w:t>
      </w:r>
      <w:r>
        <w:rPr>
          <w:b/>
        </w:rPr>
        <w:t xml:space="preserve"> potravin a zemědělských komodit </w:t>
      </w:r>
      <w:r w:rsidR="005F6461" w:rsidRPr="004067C4">
        <w:rPr>
          <w:b/>
        </w:rPr>
        <w:t>do SSHR (sušené mléko, máslo, sýry</w:t>
      </w:r>
      <w:r>
        <w:rPr>
          <w:b/>
        </w:rPr>
        <w:t>,</w:t>
      </w:r>
      <w:r w:rsidR="005F6461" w:rsidRPr="004067C4">
        <w:rPr>
          <w:b/>
        </w:rPr>
        <w:t xml:space="preserve"> obilí), čímž nic neztratí a pomůže tak českým zemědělcům</w:t>
      </w:r>
      <w:r w:rsidR="00364943">
        <w:rPr>
          <w:b/>
        </w:rPr>
        <w:t xml:space="preserve"> překlenout</w:t>
      </w:r>
      <w:r w:rsidR="005F6461" w:rsidRPr="004067C4">
        <w:rPr>
          <w:b/>
        </w:rPr>
        <w:t xml:space="preserve"> přechodné období</w:t>
      </w:r>
      <w:r w:rsidR="00364943">
        <w:rPr>
          <w:b/>
        </w:rPr>
        <w:t>, kdy ne zcela funguje evropský a světový trh s potravinami a zemědělskými komoditami.</w:t>
      </w:r>
    </w:p>
    <w:p w:rsidR="00FD2DE4" w:rsidRDefault="00FD2DE4" w:rsidP="00CF590C">
      <w:pPr>
        <w:pStyle w:val="Zkladntextodsazen"/>
        <w:ind w:firstLine="0"/>
        <w:rPr>
          <w:u w:val="single"/>
        </w:rPr>
      </w:pPr>
    </w:p>
    <w:p w:rsidR="00F15355" w:rsidRDefault="00F15355" w:rsidP="00CF590C">
      <w:pPr>
        <w:pStyle w:val="Zkladntextodsazen"/>
        <w:ind w:firstLine="0"/>
        <w:rPr>
          <w:u w:val="single"/>
        </w:rPr>
      </w:pPr>
    </w:p>
    <w:p w:rsidR="00F15355" w:rsidRDefault="00F15355" w:rsidP="00CF590C">
      <w:pPr>
        <w:pStyle w:val="Zkladntextodsazen"/>
        <w:ind w:firstLine="0"/>
        <w:rPr>
          <w:u w:val="single"/>
        </w:rPr>
      </w:pPr>
    </w:p>
    <w:p w:rsidR="00364943" w:rsidRDefault="00364943" w:rsidP="00CF590C">
      <w:pPr>
        <w:pStyle w:val="Zkladntextodsazen"/>
        <w:ind w:firstLine="0"/>
        <w:rPr>
          <w:u w:val="single"/>
        </w:rPr>
      </w:pPr>
    </w:p>
    <w:p w:rsidR="00364943" w:rsidRDefault="00364943" w:rsidP="00CF590C">
      <w:pPr>
        <w:pStyle w:val="Zkladntextodsazen"/>
        <w:ind w:firstLine="0"/>
        <w:rPr>
          <w:u w:val="single"/>
        </w:rPr>
      </w:pPr>
    </w:p>
    <w:p w:rsidR="00364943" w:rsidRDefault="00364943" w:rsidP="00CF590C">
      <w:pPr>
        <w:pStyle w:val="Zkladntextodsazen"/>
        <w:ind w:firstLine="0"/>
        <w:rPr>
          <w:u w:val="single"/>
        </w:rPr>
      </w:pPr>
    </w:p>
    <w:p w:rsidR="00F15355" w:rsidRDefault="00F15355" w:rsidP="00CF590C">
      <w:pPr>
        <w:pStyle w:val="Zkladntextodsazen"/>
        <w:ind w:firstLine="0"/>
        <w:rPr>
          <w:u w:val="single"/>
        </w:rPr>
      </w:pPr>
    </w:p>
    <w:p w:rsidR="00A66194" w:rsidRDefault="00A66194" w:rsidP="00A66194">
      <w:pPr>
        <w:spacing w:line="0" w:lineRule="atLeast"/>
        <w:jc w:val="both"/>
        <w:rPr>
          <w:sz w:val="24"/>
        </w:rPr>
      </w:pPr>
    </w:p>
    <w:p w:rsidR="00A66194" w:rsidRDefault="000271E0" w:rsidP="00A66194">
      <w:pPr>
        <w:spacing w:line="0" w:lineRule="atLeast"/>
        <w:jc w:val="both"/>
        <w:rPr>
          <w:sz w:val="24"/>
        </w:rPr>
      </w:pPr>
      <w:r>
        <w:rPr>
          <w:sz w:val="24"/>
        </w:rPr>
        <w:t>V Praze dne 3</w:t>
      </w:r>
      <w:r w:rsidR="00A66194">
        <w:rPr>
          <w:sz w:val="24"/>
        </w:rPr>
        <w:t>. května 2020</w:t>
      </w:r>
      <w:r w:rsidR="00A66194">
        <w:rPr>
          <w:sz w:val="24"/>
        </w:rPr>
        <w:tab/>
      </w:r>
      <w:r w:rsidR="00A66194">
        <w:rPr>
          <w:sz w:val="24"/>
        </w:rPr>
        <w:tab/>
        <w:t xml:space="preserve">         </w:t>
      </w:r>
      <w:r w:rsidR="00A66194">
        <w:rPr>
          <w:sz w:val="24"/>
        </w:rPr>
        <w:tab/>
        <w:t xml:space="preserve">         Schválila: Ing. </w:t>
      </w:r>
      <w:proofErr w:type="spellStart"/>
      <w:r w:rsidR="00A66194">
        <w:rPr>
          <w:sz w:val="24"/>
        </w:rPr>
        <w:t>Silvana</w:t>
      </w:r>
      <w:proofErr w:type="spellEnd"/>
      <w:r w:rsidR="00A66194">
        <w:rPr>
          <w:sz w:val="24"/>
        </w:rPr>
        <w:t xml:space="preserve"> </w:t>
      </w:r>
      <w:proofErr w:type="spellStart"/>
      <w:r w:rsidR="00A66194">
        <w:rPr>
          <w:sz w:val="24"/>
        </w:rPr>
        <w:t>Jirotková</w:t>
      </w:r>
      <w:proofErr w:type="spellEnd"/>
    </w:p>
    <w:p w:rsidR="00A66194" w:rsidRDefault="00A66194" w:rsidP="00A66194">
      <w:pPr>
        <w:spacing w:line="0" w:lineRule="atLeast"/>
        <w:jc w:val="both"/>
        <w:rPr>
          <w:sz w:val="24"/>
        </w:rPr>
      </w:pPr>
      <w:r>
        <w:rPr>
          <w:sz w:val="24"/>
        </w:rPr>
        <w:t>Zapsal: Mgr. Martin Houska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vedoucí Pracovního týmu</w:t>
      </w:r>
    </w:p>
    <w:p w:rsidR="00A66194" w:rsidRPr="00200597" w:rsidRDefault="00A66194" w:rsidP="00A6619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náměstkyně ministra průmyslu a obchodu</w:t>
      </w:r>
    </w:p>
    <w:p w:rsidR="00A66194" w:rsidRDefault="00A66194" w:rsidP="00A66194">
      <w:pPr>
        <w:jc w:val="both"/>
        <w:rPr>
          <w:b/>
          <w:bCs/>
          <w:iCs/>
          <w:sz w:val="24"/>
          <w:szCs w:val="24"/>
        </w:rPr>
      </w:pPr>
    </w:p>
    <w:p w:rsidR="00F15355" w:rsidRDefault="00F15355" w:rsidP="00CF590C">
      <w:pPr>
        <w:pStyle w:val="Zkladntextodsazen"/>
        <w:ind w:firstLine="0"/>
        <w:rPr>
          <w:u w:val="single"/>
        </w:rPr>
      </w:pPr>
    </w:p>
    <w:sectPr w:rsidR="00F15355" w:rsidSect="00BA07D7">
      <w:headerReference w:type="default" r:id="rId8"/>
      <w:footerReference w:type="even" r:id="rId9"/>
      <w:footerReference w:type="default" r:id="rId10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DA6" w:rsidRDefault="00031DA6">
      <w:r>
        <w:separator/>
      </w:r>
    </w:p>
  </w:endnote>
  <w:endnote w:type="continuationSeparator" w:id="0">
    <w:p w:rsidR="00031DA6" w:rsidRDefault="00031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068" w:rsidRDefault="00CB46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A606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A6068" w:rsidRDefault="005A606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068" w:rsidRDefault="005A60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 w:rsidR="00CB46EC"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CB46EC">
      <w:rPr>
        <w:rStyle w:val="slostrnky"/>
      </w:rPr>
      <w:fldChar w:fldCharType="separate"/>
    </w:r>
    <w:r w:rsidR="00364943">
      <w:rPr>
        <w:rStyle w:val="slostrnky"/>
        <w:noProof/>
      </w:rPr>
      <w:t>8</w:t>
    </w:r>
    <w:r w:rsidR="00CB46EC">
      <w:rPr>
        <w:rStyle w:val="slostrnky"/>
      </w:rPr>
      <w:fldChar w:fldCharType="end"/>
    </w:r>
    <w:r>
      <w:rPr>
        <w:rStyle w:val="slostrnky"/>
      </w:rPr>
      <w:t xml:space="preserve"> -</w:t>
    </w:r>
  </w:p>
  <w:p w:rsidR="005A6068" w:rsidRDefault="005A606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DA6" w:rsidRDefault="00031DA6">
      <w:r>
        <w:separator/>
      </w:r>
    </w:p>
  </w:footnote>
  <w:footnote w:type="continuationSeparator" w:id="0">
    <w:p w:rsidR="00031DA6" w:rsidRDefault="00031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068" w:rsidRDefault="005A606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726"/>
    <w:multiLevelType w:val="hybridMultilevel"/>
    <w:tmpl w:val="F1C84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F4691"/>
    <w:multiLevelType w:val="hybridMultilevel"/>
    <w:tmpl w:val="D0864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7290A"/>
    <w:multiLevelType w:val="hybridMultilevel"/>
    <w:tmpl w:val="9F446E8C"/>
    <w:lvl w:ilvl="0" w:tplc="040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E8A6987"/>
    <w:multiLevelType w:val="hybridMultilevel"/>
    <w:tmpl w:val="3850E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17A7B"/>
    <w:multiLevelType w:val="hybridMultilevel"/>
    <w:tmpl w:val="030E9F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D59B6"/>
    <w:multiLevelType w:val="hybridMultilevel"/>
    <w:tmpl w:val="DFF41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B42D4"/>
    <w:multiLevelType w:val="hybridMultilevel"/>
    <w:tmpl w:val="487AD256"/>
    <w:lvl w:ilvl="0" w:tplc="DD14C5A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82BA5"/>
    <w:multiLevelType w:val="hybridMultilevel"/>
    <w:tmpl w:val="3C004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14582"/>
    <w:multiLevelType w:val="hybridMultilevel"/>
    <w:tmpl w:val="94761260"/>
    <w:lvl w:ilvl="0" w:tplc="3966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FDD3D7D"/>
    <w:multiLevelType w:val="hybridMultilevel"/>
    <w:tmpl w:val="24B45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453CE"/>
    <w:multiLevelType w:val="hybridMultilevel"/>
    <w:tmpl w:val="8ED06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95675F"/>
    <w:multiLevelType w:val="hybridMultilevel"/>
    <w:tmpl w:val="BFE2DA94"/>
    <w:lvl w:ilvl="0" w:tplc="2D4ACFC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E982DE0"/>
    <w:multiLevelType w:val="hybridMultilevel"/>
    <w:tmpl w:val="6B447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376EDC"/>
    <w:multiLevelType w:val="hybridMultilevel"/>
    <w:tmpl w:val="064C01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14161"/>
    <w:multiLevelType w:val="hybridMultilevel"/>
    <w:tmpl w:val="8F9AA8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2A6BC8"/>
    <w:multiLevelType w:val="hybridMultilevel"/>
    <w:tmpl w:val="971A55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6D034A"/>
    <w:multiLevelType w:val="hybridMultilevel"/>
    <w:tmpl w:val="C0368F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07B1C"/>
    <w:multiLevelType w:val="hybridMultilevel"/>
    <w:tmpl w:val="B45CA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</w:num>
  <w:num w:numId="6">
    <w:abstractNumId w:val="16"/>
  </w:num>
  <w:num w:numId="7">
    <w:abstractNumId w:val="4"/>
  </w:num>
  <w:num w:numId="8">
    <w:abstractNumId w:val="15"/>
  </w:num>
  <w:num w:numId="9">
    <w:abstractNumId w:val="2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5"/>
  </w:num>
  <w:num w:numId="15">
    <w:abstractNumId w:val="9"/>
  </w:num>
  <w:num w:numId="16">
    <w:abstractNumId w:val="0"/>
  </w:num>
  <w:num w:numId="17">
    <w:abstractNumId w:val="12"/>
  </w:num>
  <w:num w:numId="18">
    <w:abstractNumId w:val="12"/>
  </w:num>
  <w:num w:numId="1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</w:compat>
  <w:rsids>
    <w:rsidRoot w:val="006B0DE3"/>
    <w:rsid w:val="0000012F"/>
    <w:rsid w:val="00000139"/>
    <w:rsid w:val="000003AA"/>
    <w:rsid w:val="000004DE"/>
    <w:rsid w:val="0000076C"/>
    <w:rsid w:val="000007F8"/>
    <w:rsid w:val="00000804"/>
    <w:rsid w:val="00000C8B"/>
    <w:rsid w:val="00000EEA"/>
    <w:rsid w:val="00000F41"/>
    <w:rsid w:val="00001070"/>
    <w:rsid w:val="00001114"/>
    <w:rsid w:val="0000127D"/>
    <w:rsid w:val="000016CD"/>
    <w:rsid w:val="00001743"/>
    <w:rsid w:val="00001B58"/>
    <w:rsid w:val="00001BC2"/>
    <w:rsid w:val="00002161"/>
    <w:rsid w:val="000025C9"/>
    <w:rsid w:val="00002833"/>
    <w:rsid w:val="00002BDE"/>
    <w:rsid w:val="00002D1D"/>
    <w:rsid w:val="00002D8C"/>
    <w:rsid w:val="000030A9"/>
    <w:rsid w:val="000032D7"/>
    <w:rsid w:val="0000371C"/>
    <w:rsid w:val="00003A3F"/>
    <w:rsid w:val="000043C6"/>
    <w:rsid w:val="000044C9"/>
    <w:rsid w:val="00004747"/>
    <w:rsid w:val="0000487A"/>
    <w:rsid w:val="00004C0A"/>
    <w:rsid w:val="00004CFA"/>
    <w:rsid w:val="00005031"/>
    <w:rsid w:val="000051E1"/>
    <w:rsid w:val="0000538D"/>
    <w:rsid w:val="00005493"/>
    <w:rsid w:val="000057ED"/>
    <w:rsid w:val="0000598C"/>
    <w:rsid w:val="00005A9B"/>
    <w:rsid w:val="00005BD3"/>
    <w:rsid w:val="00005C81"/>
    <w:rsid w:val="00006061"/>
    <w:rsid w:val="000061B2"/>
    <w:rsid w:val="00006411"/>
    <w:rsid w:val="00006603"/>
    <w:rsid w:val="0000671D"/>
    <w:rsid w:val="0000677D"/>
    <w:rsid w:val="00007074"/>
    <w:rsid w:val="00007535"/>
    <w:rsid w:val="0000761E"/>
    <w:rsid w:val="00007641"/>
    <w:rsid w:val="0000766C"/>
    <w:rsid w:val="00007819"/>
    <w:rsid w:val="00007A46"/>
    <w:rsid w:val="00007D07"/>
    <w:rsid w:val="00007F52"/>
    <w:rsid w:val="00010068"/>
    <w:rsid w:val="00010146"/>
    <w:rsid w:val="000106ED"/>
    <w:rsid w:val="0001086E"/>
    <w:rsid w:val="00010913"/>
    <w:rsid w:val="00010996"/>
    <w:rsid w:val="00011039"/>
    <w:rsid w:val="000115CD"/>
    <w:rsid w:val="00011832"/>
    <w:rsid w:val="0001196A"/>
    <w:rsid w:val="00011AC9"/>
    <w:rsid w:val="00011C17"/>
    <w:rsid w:val="000122A2"/>
    <w:rsid w:val="0001230D"/>
    <w:rsid w:val="0001238F"/>
    <w:rsid w:val="000125DE"/>
    <w:rsid w:val="00012942"/>
    <w:rsid w:val="00012B32"/>
    <w:rsid w:val="00012C11"/>
    <w:rsid w:val="00012EB7"/>
    <w:rsid w:val="00012FFC"/>
    <w:rsid w:val="000134B5"/>
    <w:rsid w:val="00013915"/>
    <w:rsid w:val="00013CF2"/>
    <w:rsid w:val="00013F49"/>
    <w:rsid w:val="000147CD"/>
    <w:rsid w:val="000148DA"/>
    <w:rsid w:val="00014907"/>
    <w:rsid w:val="00014E4F"/>
    <w:rsid w:val="00014F50"/>
    <w:rsid w:val="00014F8B"/>
    <w:rsid w:val="0001503F"/>
    <w:rsid w:val="0001504E"/>
    <w:rsid w:val="000153E0"/>
    <w:rsid w:val="00015991"/>
    <w:rsid w:val="00015AA1"/>
    <w:rsid w:val="00015B56"/>
    <w:rsid w:val="00015EB3"/>
    <w:rsid w:val="00015F91"/>
    <w:rsid w:val="00016075"/>
    <w:rsid w:val="0001608C"/>
    <w:rsid w:val="000162B5"/>
    <w:rsid w:val="000163A6"/>
    <w:rsid w:val="00016497"/>
    <w:rsid w:val="00016634"/>
    <w:rsid w:val="00016882"/>
    <w:rsid w:val="00016AE1"/>
    <w:rsid w:val="00016BB6"/>
    <w:rsid w:val="0001705D"/>
    <w:rsid w:val="000175D0"/>
    <w:rsid w:val="00017673"/>
    <w:rsid w:val="00017919"/>
    <w:rsid w:val="0002016D"/>
    <w:rsid w:val="000201AA"/>
    <w:rsid w:val="0002022F"/>
    <w:rsid w:val="00020348"/>
    <w:rsid w:val="000206BE"/>
    <w:rsid w:val="00020753"/>
    <w:rsid w:val="00021FF4"/>
    <w:rsid w:val="000222E9"/>
    <w:rsid w:val="00022302"/>
    <w:rsid w:val="000227AF"/>
    <w:rsid w:val="00022A59"/>
    <w:rsid w:val="00022B60"/>
    <w:rsid w:val="000230F0"/>
    <w:rsid w:val="00023341"/>
    <w:rsid w:val="00023456"/>
    <w:rsid w:val="000235B5"/>
    <w:rsid w:val="00023672"/>
    <w:rsid w:val="0002375F"/>
    <w:rsid w:val="00023B47"/>
    <w:rsid w:val="00023F24"/>
    <w:rsid w:val="00024054"/>
    <w:rsid w:val="000241B8"/>
    <w:rsid w:val="000241C8"/>
    <w:rsid w:val="00024432"/>
    <w:rsid w:val="000248B2"/>
    <w:rsid w:val="00024984"/>
    <w:rsid w:val="000249B3"/>
    <w:rsid w:val="00024BAD"/>
    <w:rsid w:val="00024C46"/>
    <w:rsid w:val="00024D8A"/>
    <w:rsid w:val="00024EAB"/>
    <w:rsid w:val="00024FEF"/>
    <w:rsid w:val="00025226"/>
    <w:rsid w:val="000252EE"/>
    <w:rsid w:val="0002539F"/>
    <w:rsid w:val="000253DA"/>
    <w:rsid w:val="00025522"/>
    <w:rsid w:val="0002552A"/>
    <w:rsid w:val="000259DE"/>
    <w:rsid w:val="00025BCF"/>
    <w:rsid w:val="00026089"/>
    <w:rsid w:val="000266CB"/>
    <w:rsid w:val="000266E7"/>
    <w:rsid w:val="00026A8E"/>
    <w:rsid w:val="00026BF0"/>
    <w:rsid w:val="00026E19"/>
    <w:rsid w:val="000271E0"/>
    <w:rsid w:val="00027CBE"/>
    <w:rsid w:val="00027E35"/>
    <w:rsid w:val="00030284"/>
    <w:rsid w:val="000302AB"/>
    <w:rsid w:val="00030664"/>
    <w:rsid w:val="00030792"/>
    <w:rsid w:val="0003135B"/>
    <w:rsid w:val="00031378"/>
    <w:rsid w:val="00031BDB"/>
    <w:rsid w:val="00031DA6"/>
    <w:rsid w:val="0003213C"/>
    <w:rsid w:val="00032650"/>
    <w:rsid w:val="0003275B"/>
    <w:rsid w:val="0003276B"/>
    <w:rsid w:val="00032C14"/>
    <w:rsid w:val="00032D4A"/>
    <w:rsid w:val="00032D83"/>
    <w:rsid w:val="00032FEC"/>
    <w:rsid w:val="000330CD"/>
    <w:rsid w:val="000330F0"/>
    <w:rsid w:val="00033127"/>
    <w:rsid w:val="0003332C"/>
    <w:rsid w:val="00033388"/>
    <w:rsid w:val="0003358D"/>
    <w:rsid w:val="000335E0"/>
    <w:rsid w:val="000335FA"/>
    <w:rsid w:val="00033688"/>
    <w:rsid w:val="000336C2"/>
    <w:rsid w:val="00033887"/>
    <w:rsid w:val="00033D9C"/>
    <w:rsid w:val="00033D9D"/>
    <w:rsid w:val="00033FB7"/>
    <w:rsid w:val="000342FF"/>
    <w:rsid w:val="000343B3"/>
    <w:rsid w:val="000345E7"/>
    <w:rsid w:val="00034AF3"/>
    <w:rsid w:val="00034FDA"/>
    <w:rsid w:val="0003542F"/>
    <w:rsid w:val="0003547D"/>
    <w:rsid w:val="00035689"/>
    <w:rsid w:val="0003583A"/>
    <w:rsid w:val="00035858"/>
    <w:rsid w:val="00035E61"/>
    <w:rsid w:val="00035F30"/>
    <w:rsid w:val="0003639F"/>
    <w:rsid w:val="00036634"/>
    <w:rsid w:val="00036660"/>
    <w:rsid w:val="0003670B"/>
    <w:rsid w:val="00036742"/>
    <w:rsid w:val="00036B5E"/>
    <w:rsid w:val="00036D65"/>
    <w:rsid w:val="00036F8C"/>
    <w:rsid w:val="00037297"/>
    <w:rsid w:val="0003742A"/>
    <w:rsid w:val="00037617"/>
    <w:rsid w:val="00037901"/>
    <w:rsid w:val="000379DF"/>
    <w:rsid w:val="00037B80"/>
    <w:rsid w:val="00037E1E"/>
    <w:rsid w:val="00037F77"/>
    <w:rsid w:val="00040129"/>
    <w:rsid w:val="0004013D"/>
    <w:rsid w:val="00040281"/>
    <w:rsid w:val="000402E0"/>
    <w:rsid w:val="00040363"/>
    <w:rsid w:val="000406FB"/>
    <w:rsid w:val="0004098E"/>
    <w:rsid w:val="00040A97"/>
    <w:rsid w:val="00040B86"/>
    <w:rsid w:val="00040BE6"/>
    <w:rsid w:val="00040CA8"/>
    <w:rsid w:val="00040D10"/>
    <w:rsid w:val="00040F5F"/>
    <w:rsid w:val="00040FDE"/>
    <w:rsid w:val="00041A1E"/>
    <w:rsid w:val="0004200F"/>
    <w:rsid w:val="00042187"/>
    <w:rsid w:val="0004230C"/>
    <w:rsid w:val="000424F8"/>
    <w:rsid w:val="00042667"/>
    <w:rsid w:val="00042928"/>
    <w:rsid w:val="00042BA0"/>
    <w:rsid w:val="00042FC3"/>
    <w:rsid w:val="000431B6"/>
    <w:rsid w:val="000435A8"/>
    <w:rsid w:val="00043615"/>
    <w:rsid w:val="00043FBC"/>
    <w:rsid w:val="0004400A"/>
    <w:rsid w:val="00044032"/>
    <w:rsid w:val="00044442"/>
    <w:rsid w:val="000445C8"/>
    <w:rsid w:val="00044998"/>
    <w:rsid w:val="00044C02"/>
    <w:rsid w:val="00044F6D"/>
    <w:rsid w:val="00045087"/>
    <w:rsid w:val="0004531E"/>
    <w:rsid w:val="000454D0"/>
    <w:rsid w:val="0004559C"/>
    <w:rsid w:val="000455DE"/>
    <w:rsid w:val="00045808"/>
    <w:rsid w:val="00045970"/>
    <w:rsid w:val="00045A04"/>
    <w:rsid w:val="00045D28"/>
    <w:rsid w:val="000461E5"/>
    <w:rsid w:val="0004644D"/>
    <w:rsid w:val="0004683D"/>
    <w:rsid w:val="00046C04"/>
    <w:rsid w:val="00046F80"/>
    <w:rsid w:val="000473FC"/>
    <w:rsid w:val="0004762B"/>
    <w:rsid w:val="000476D4"/>
    <w:rsid w:val="000476EA"/>
    <w:rsid w:val="00047AEA"/>
    <w:rsid w:val="00047B22"/>
    <w:rsid w:val="00047EC3"/>
    <w:rsid w:val="00047FA7"/>
    <w:rsid w:val="00050679"/>
    <w:rsid w:val="00050746"/>
    <w:rsid w:val="00050F6F"/>
    <w:rsid w:val="00051091"/>
    <w:rsid w:val="000510EC"/>
    <w:rsid w:val="000511D0"/>
    <w:rsid w:val="000517CA"/>
    <w:rsid w:val="00051828"/>
    <w:rsid w:val="00051A73"/>
    <w:rsid w:val="00051AAF"/>
    <w:rsid w:val="00051E99"/>
    <w:rsid w:val="00052045"/>
    <w:rsid w:val="00052133"/>
    <w:rsid w:val="0005214C"/>
    <w:rsid w:val="00052376"/>
    <w:rsid w:val="00052659"/>
    <w:rsid w:val="00052EFC"/>
    <w:rsid w:val="00052FD0"/>
    <w:rsid w:val="0005305B"/>
    <w:rsid w:val="00053183"/>
    <w:rsid w:val="000531C9"/>
    <w:rsid w:val="000532F1"/>
    <w:rsid w:val="00053300"/>
    <w:rsid w:val="000536BD"/>
    <w:rsid w:val="00053C0F"/>
    <w:rsid w:val="00053C2A"/>
    <w:rsid w:val="00053E0B"/>
    <w:rsid w:val="000544E9"/>
    <w:rsid w:val="00054582"/>
    <w:rsid w:val="0005478C"/>
    <w:rsid w:val="00054A28"/>
    <w:rsid w:val="00054AB5"/>
    <w:rsid w:val="00054C8B"/>
    <w:rsid w:val="00055432"/>
    <w:rsid w:val="00055A41"/>
    <w:rsid w:val="00055AA6"/>
    <w:rsid w:val="00055CBC"/>
    <w:rsid w:val="00055DBB"/>
    <w:rsid w:val="000562BD"/>
    <w:rsid w:val="00056500"/>
    <w:rsid w:val="000565FE"/>
    <w:rsid w:val="0005676F"/>
    <w:rsid w:val="00056968"/>
    <w:rsid w:val="00056C8C"/>
    <w:rsid w:val="0005701B"/>
    <w:rsid w:val="00057618"/>
    <w:rsid w:val="0005783A"/>
    <w:rsid w:val="000578CB"/>
    <w:rsid w:val="00057A7B"/>
    <w:rsid w:val="00057C92"/>
    <w:rsid w:val="00057D6E"/>
    <w:rsid w:val="00057EAA"/>
    <w:rsid w:val="00060583"/>
    <w:rsid w:val="00060A4B"/>
    <w:rsid w:val="00060AB0"/>
    <w:rsid w:val="00060DAF"/>
    <w:rsid w:val="00060DEF"/>
    <w:rsid w:val="0006167C"/>
    <w:rsid w:val="00062506"/>
    <w:rsid w:val="000628C6"/>
    <w:rsid w:val="00062960"/>
    <w:rsid w:val="000631D6"/>
    <w:rsid w:val="00063A38"/>
    <w:rsid w:val="00063BEC"/>
    <w:rsid w:val="00063CEA"/>
    <w:rsid w:val="0006449A"/>
    <w:rsid w:val="0006457C"/>
    <w:rsid w:val="00064847"/>
    <w:rsid w:val="000649BF"/>
    <w:rsid w:val="00064B48"/>
    <w:rsid w:val="00064FB8"/>
    <w:rsid w:val="00065884"/>
    <w:rsid w:val="00065E24"/>
    <w:rsid w:val="00065FDD"/>
    <w:rsid w:val="0006622C"/>
    <w:rsid w:val="00066280"/>
    <w:rsid w:val="000664BE"/>
    <w:rsid w:val="00066650"/>
    <w:rsid w:val="000666AB"/>
    <w:rsid w:val="00066E7E"/>
    <w:rsid w:val="00067467"/>
    <w:rsid w:val="000674C9"/>
    <w:rsid w:val="0006753B"/>
    <w:rsid w:val="000677ED"/>
    <w:rsid w:val="000678DF"/>
    <w:rsid w:val="000679DC"/>
    <w:rsid w:val="00067D89"/>
    <w:rsid w:val="00067E39"/>
    <w:rsid w:val="00067FA7"/>
    <w:rsid w:val="000703C3"/>
    <w:rsid w:val="00070C6A"/>
    <w:rsid w:val="00070ECC"/>
    <w:rsid w:val="00071074"/>
    <w:rsid w:val="00071124"/>
    <w:rsid w:val="00071184"/>
    <w:rsid w:val="000716E4"/>
    <w:rsid w:val="000719C2"/>
    <w:rsid w:val="00071E94"/>
    <w:rsid w:val="00071F59"/>
    <w:rsid w:val="00071FE6"/>
    <w:rsid w:val="00072593"/>
    <w:rsid w:val="000726F9"/>
    <w:rsid w:val="00072F86"/>
    <w:rsid w:val="000732C5"/>
    <w:rsid w:val="0007378F"/>
    <w:rsid w:val="000737CA"/>
    <w:rsid w:val="000737D9"/>
    <w:rsid w:val="0007390A"/>
    <w:rsid w:val="00073C19"/>
    <w:rsid w:val="00073C93"/>
    <w:rsid w:val="00073E3C"/>
    <w:rsid w:val="00074540"/>
    <w:rsid w:val="0007484B"/>
    <w:rsid w:val="00074A44"/>
    <w:rsid w:val="00074FA9"/>
    <w:rsid w:val="000753FB"/>
    <w:rsid w:val="000754FF"/>
    <w:rsid w:val="000755C9"/>
    <w:rsid w:val="0007575B"/>
    <w:rsid w:val="00075A42"/>
    <w:rsid w:val="00075BAE"/>
    <w:rsid w:val="00075DB9"/>
    <w:rsid w:val="00076690"/>
    <w:rsid w:val="00076BEB"/>
    <w:rsid w:val="00076C6D"/>
    <w:rsid w:val="00076D60"/>
    <w:rsid w:val="00076EB8"/>
    <w:rsid w:val="00076F6A"/>
    <w:rsid w:val="00077D38"/>
    <w:rsid w:val="00077FBA"/>
    <w:rsid w:val="00080058"/>
    <w:rsid w:val="00080326"/>
    <w:rsid w:val="000806BF"/>
    <w:rsid w:val="00080736"/>
    <w:rsid w:val="00080761"/>
    <w:rsid w:val="00080817"/>
    <w:rsid w:val="00080D1D"/>
    <w:rsid w:val="00080D61"/>
    <w:rsid w:val="00081097"/>
    <w:rsid w:val="0008160D"/>
    <w:rsid w:val="00081775"/>
    <w:rsid w:val="000820D4"/>
    <w:rsid w:val="00082422"/>
    <w:rsid w:val="00082500"/>
    <w:rsid w:val="00082F7D"/>
    <w:rsid w:val="0008335C"/>
    <w:rsid w:val="00083B68"/>
    <w:rsid w:val="00083DF3"/>
    <w:rsid w:val="00083EF0"/>
    <w:rsid w:val="00083FED"/>
    <w:rsid w:val="00084234"/>
    <w:rsid w:val="0008436F"/>
    <w:rsid w:val="00084552"/>
    <w:rsid w:val="00084651"/>
    <w:rsid w:val="00084F07"/>
    <w:rsid w:val="00085032"/>
    <w:rsid w:val="000852FF"/>
    <w:rsid w:val="0008538E"/>
    <w:rsid w:val="0008556A"/>
    <w:rsid w:val="0008572E"/>
    <w:rsid w:val="00085EEE"/>
    <w:rsid w:val="00086091"/>
    <w:rsid w:val="000860DA"/>
    <w:rsid w:val="000862C6"/>
    <w:rsid w:val="00086366"/>
    <w:rsid w:val="000866FD"/>
    <w:rsid w:val="00086958"/>
    <w:rsid w:val="00086D93"/>
    <w:rsid w:val="00087037"/>
    <w:rsid w:val="00087271"/>
    <w:rsid w:val="00087373"/>
    <w:rsid w:val="00087676"/>
    <w:rsid w:val="0008786C"/>
    <w:rsid w:val="00087B0E"/>
    <w:rsid w:val="00087C30"/>
    <w:rsid w:val="00087D60"/>
    <w:rsid w:val="00087F89"/>
    <w:rsid w:val="00087FE2"/>
    <w:rsid w:val="000902E4"/>
    <w:rsid w:val="00090331"/>
    <w:rsid w:val="00090423"/>
    <w:rsid w:val="0009047A"/>
    <w:rsid w:val="0009047C"/>
    <w:rsid w:val="000907BA"/>
    <w:rsid w:val="00090971"/>
    <w:rsid w:val="00090B78"/>
    <w:rsid w:val="00090BC2"/>
    <w:rsid w:val="00090DCD"/>
    <w:rsid w:val="00090E0A"/>
    <w:rsid w:val="000910B4"/>
    <w:rsid w:val="0009115A"/>
    <w:rsid w:val="0009117A"/>
    <w:rsid w:val="00091340"/>
    <w:rsid w:val="00091654"/>
    <w:rsid w:val="00091DD1"/>
    <w:rsid w:val="00092396"/>
    <w:rsid w:val="00092589"/>
    <w:rsid w:val="0009288B"/>
    <w:rsid w:val="00092A04"/>
    <w:rsid w:val="00092AB6"/>
    <w:rsid w:val="00092DFF"/>
    <w:rsid w:val="00092F7B"/>
    <w:rsid w:val="00092F82"/>
    <w:rsid w:val="0009342E"/>
    <w:rsid w:val="00093602"/>
    <w:rsid w:val="00093B04"/>
    <w:rsid w:val="00093C9A"/>
    <w:rsid w:val="00093DD9"/>
    <w:rsid w:val="00093E7B"/>
    <w:rsid w:val="0009422C"/>
    <w:rsid w:val="000943F9"/>
    <w:rsid w:val="00094405"/>
    <w:rsid w:val="00094881"/>
    <w:rsid w:val="00094C5F"/>
    <w:rsid w:val="00094EA6"/>
    <w:rsid w:val="00095436"/>
    <w:rsid w:val="000954C3"/>
    <w:rsid w:val="00095590"/>
    <w:rsid w:val="000956CF"/>
    <w:rsid w:val="000956E2"/>
    <w:rsid w:val="0009588C"/>
    <w:rsid w:val="00096667"/>
    <w:rsid w:val="0009667A"/>
    <w:rsid w:val="00096840"/>
    <w:rsid w:val="000968C0"/>
    <w:rsid w:val="00096A04"/>
    <w:rsid w:val="00096C72"/>
    <w:rsid w:val="00096D9B"/>
    <w:rsid w:val="00096E0C"/>
    <w:rsid w:val="00096F04"/>
    <w:rsid w:val="0009748D"/>
    <w:rsid w:val="0009767C"/>
    <w:rsid w:val="000976D2"/>
    <w:rsid w:val="00097A21"/>
    <w:rsid w:val="00097A27"/>
    <w:rsid w:val="00097B04"/>
    <w:rsid w:val="00097CF2"/>
    <w:rsid w:val="000A01C2"/>
    <w:rsid w:val="000A01CB"/>
    <w:rsid w:val="000A0A59"/>
    <w:rsid w:val="000A0A71"/>
    <w:rsid w:val="000A0E44"/>
    <w:rsid w:val="000A1168"/>
    <w:rsid w:val="000A1C65"/>
    <w:rsid w:val="000A1D34"/>
    <w:rsid w:val="000A219F"/>
    <w:rsid w:val="000A2345"/>
    <w:rsid w:val="000A24E7"/>
    <w:rsid w:val="000A25E6"/>
    <w:rsid w:val="000A2860"/>
    <w:rsid w:val="000A2E7A"/>
    <w:rsid w:val="000A34FB"/>
    <w:rsid w:val="000A3645"/>
    <w:rsid w:val="000A3865"/>
    <w:rsid w:val="000A3C0C"/>
    <w:rsid w:val="000A3EB1"/>
    <w:rsid w:val="000A4594"/>
    <w:rsid w:val="000A482D"/>
    <w:rsid w:val="000A4A55"/>
    <w:rsid w:val="000A4CF4"/>
    <w:rsid w:val="000A5028"/>
    <w:rsid w:val="000A5F96"/>
    <w:rsid w:val="000A62C5"/>
    <w:rsid w:val="000A6326"/>
    <w:rsid w:val="000A6396"/>
    <w:rsid w:val="000A6585"/>
    <w:rsid w:val="000A662B"/>
    <w:rsid w:val="000A68E0"/>
    <w:rsid w:val="000A6B36"/>
    <w:rsid w:val="000A6E90"/>
    <w:rsid w:val="000A6E92"/>
    <w:rsid w:val="000A7055"/>
    <w:rsid w:val="000A705E"/>
    <w:rsid w:val="000A71C0"/>
    <w:rsid w:val="000A7641"/>
    <w:rsid w:val="000A7AB8"/>
    <w:rsid w:val="000A7C84"/>
    <w:rsid w:val="000B018B"/>
    <w:rsid w:val="000B054A"/>
    <w:rsid w:val="000B0CC2"/>
    <w:rsid w:val="000B112C"/>
    <w:rsid w:val="000B14F5"/>
    <w:rsid w:val="000B1646"/>
    <w:rsid w:val="000B16A7"/>
    <w:rsid w:val="000B1C87"/>
    <w:rsid w:val="000B2025"/>
    <w:rsid w:val="000B2078"/>
    <w:rsid w:val="000B241E"/>
    <w:rsid w:val="000B27B4"/>
    <w:rsid w:val="000B2ACA"/>
    <w:rsid w:val="000B2B96"/>
    <w:rsid w:val="000B2C47"/>
    <w:rsid w:val="000B2E4A"/>
    <w:rsid w:val="000B2FD6"/>
    <w:rsid w:val="000B31D4"/>
    <w:rsid w:val="000B3FAF"/>
    <w:rsid w:val="000B406C"/>
    <w:rsid w:val="000B4094"/>
    <w:rsid w:val="000B43F7"/>
    <w:rsid w:val="000B4B31"/>
    <w:rsid w:val="000B4E63"/>
    <w:rsid w:val="000B4E7B"/>
    <w:rsid w:val="000B5230"/>
    <w:rsid w:val="000B53E0"/>
    <w:rsid w:val="000B555A"/>
    <w:rsid w:val="000B555F"/>
    <w:rsid w:val="000B5B6C"/>
    <w:rsid w:val="000B5E41"/>
    <w:rsid w:val="000B5E9B"/>
    <w:rsid w:val="000B5EF4"/>
    <w:rsid w:val="000B62AA"/>
    <w:rsid w:val="000B66C9"/>
    <w:rsid w:val="000B6854"/>
    <w:rsid w:val="000B68DC"/>
    <w:rsid w:val="000B6BA6"/>
    <w:rsid w:val="000B6F6A"/>
    <w:rsid w:val="000B7913"/>
    <w:rsid w:val="000B7ABB"/>
    <w:rsid w:val="000B7C8D"/>
    <w:rsid w:val="000B7D59"/>
    <w:rsid w:val="000B7ECC"/>
    <w:rsid w:val="000C0017"/>
    <w:rsid w:val="000C0865"/>
    <w:rsid w:val="000C0925"/>
    <w:rsid w:val="000C0B84"/>
    <w:rsid w:val="000C100F"/>
    <w:rsid w:val="000C1073"/>
    <w:rsid w:val="000C1200"/>
    <w:rsid w:val="000C124E"/>
    <w:rsid w:val="000C139A"/>
    <w:rsid w:val="000C1684"/>
    <w:rsid w:val="000C1C85"/>
    <w:rsid w:val="000C1F4E"/>
    <w:rsid w:val="000C2179"/>
    <w:rsid w:val="000C2459"/>
    <w:rsid w:val="000C2B56"/>
    <w:rsid w:val="000C2E46"/>
    <w:rsid w:val="000C311F"/>
    <w:rsid w:val="000C3156"/>
    <w:rsid w:val="000C31A9"/>
    <w:rsid w:val="000C34BD"/>
    <w:rsid w:val="000C3671"/>
    <w:rsid w:val="000C376F"/>
    <w:rsid w:val="000C3809"/>
    <w:rsid w:val="000C3C55"/>
    <w:rsid w:val="000C4FE9"/>
    <w:rsid w:val="000C5056"/>
    <w:rsid w:val="000C5164"/>
    <w:rsid w:val="000C53B5"/>
    <w:rsid w:val="000C5988"/>
    <w:rsid w:val="000C5BAC"/>
    <w:rsid w:val="000C5BE6"/>
    <w:rsid w:val="000C5F29"/>
    <w:rsid w:val="000C5F6B"/>
    <w:rsid w:val="000C6439"/>
    <w:rsid w:val="000C6483"/>
    <w:rsid w:val="000C649A"/>
    <w:rsid w:val="000C65B1"/>
    <w:rsid w:val="000C6ABA"/>
    <w:rsid w:val="000C6B3D"/>
    <w:rsid w:val="000C6B7B"/>
    <w:rsid w:val="000C6C5F"/>
    <w:rsid w:val="000C6D4A"/>
    <w:rsid w:val="000C6D80"/>
    <w:rsid w:val="000C6FC1"/>
    <w:rsid w:val="000C78F9"/>
    <w:rsid w:val="000D0017"/>
    <w:rsid w:val="000D0463"/>
    <w:rsid w:val="000D047D"/>
    <w:rsid w:val="000D0640"/>
    <w:rsid w:val="000D0736"/>
    <w:rsid w:val="000D0C22"/>
    <w:rsid w:val="000D0D0E"/>
    <w:rsid w:val="000D140D"/>
    <w:rsid w:val="000D1429"/>
    <w:rsid w:val="000D168B"/>
    <w:rsid w:val="000D170B"/>
    <w:rsid w:val="000D18A9"/>
    <w:rsid w:val="000D1A86"/>
    <w:rsid w:val="000D1B09"/>
    <w:rsid w:val="000D2026"/>
    <w:rsid w:val="000D261A"/>
    <w:rsid w:val="000D2EAD"/>
    <w:rsid w:val="000D30D4"/>
    <w:rsid w:val="000D32A5"/>
    <w:rsid w:val="000D338D"/>
    <w:rsid w:val="000D37F9"/>
    <w:rsid w:val="000D3CC0"/>
    <w:rsid w:val="000D3D5E"/>
    <w:rsid w:val="000D3DB7"/>
    <w:rsid w:val="000D44E3"/>
    <w:rsid w:val="000D456C"/>
    <w:rsid w:val="000D4A8B"/>
    <w:rsid w:val="000D4AFA"/>
    <w:rsid w:val="000D4E6A"/>
    <w:rsid w:val="000D4F2B"/>
    <w:rsid w:val="000D5556"/>
    <w:rsid w:val="000D596E"/>
    <w:rsid w:val="000D5AB7"/>
    <w:rsid w:val="000D5CEE"/>
    <w:rsid w:val="000D621E"/>
    <w:rsid w:val="000D6490"/>
    <w:rsid w:val="000D67C5"/>
    <w:rsid w:val="000D6C20"/>
    <w:rsid w:val="000D6D40"/>
    <w:rsid w:val="000D7118"/>
    <w:rsid w:val="000D7AF7"/>
    <w:rsid w:val="000D7E1E"/>
    <w:rsid w:val="000E0630"/>
    <w:rsid w:val="000E0900"/>
    <w:rsid w:val="000E0C77"/>
    <w:rsid w:val="000E0F82"/>
    <w:rsid w:val="000E1123"/>
    <w:rsid w:val="000E1144"/>
    <w:rsid w:val="000E131F"/>
    <w:rsid w:val="000E14D0"/>
    <w:rsid w:val="000E15AC"/>
    <w:rsid w:val="000E1725"/>
    <w:rsid w:val="000E1A87"/>
    <w:rsid w:val="000E1B60"/>
    <w:rsid w:val="000E1BB2"/>
    <w:rsid w:val="000E1D1C"/>
    <w:rsid w:val="000E1F27"/>
    <w:rsid w:val="000E206D"/>
    <w:rsid w:val="000E2318"/>
    <w:rsid w:val="000E2A30"/>
    <w:rsid w:val="000E2DE3"/>
    <w:rsid w:val="000E2EC2"/>
    <w:rsid w:val="000E2F0F"/>
    <w:rsid w:val="000E30A8"/>
    <w:rsid w:val="000E32B1"/>
    <w:rsid w:val="000E3378"/>
    <w:rsid w:val="000E3C51"/>
    <w:rsid w:val="000E3D89"/>
    <w:rsid w:val="000E3E36"/>
    <w:rsid w:val="000E3FC9"/>
    <w:rsid w:val="000E3FFF"/>
    <w:rsid w:val="000E4047"/>
    <w:rsid w:val="000E40CB"/>
    <w:rsid w:val="000E40EF"/>
    <w:rsid w:val="000E43DB"/>
    <w:rsid w:val="000E5B20"/>
    <w:rsid w:val="000E5B9E"/>
    <w:rsid w:val="000E5EAD"/>
    <w:rsid w:val="000E5FA6"/>
    <w:rsid w:val="000E60B6"/>
    <w:rsid w:val="000E61F4"/>
    <w:rsid w:val="000E64D8"/>
    <w:rsid w:val="000E67B9"/>
    <w:rsid w:val="000E686A"/>
    <w:rsid w:val="000E6B85"/>
    <w:rsid w:val="000E6EE0"/>
    <w:rsid w:val="000E7188"/>
    <w:rsid w:val="000E731E"/>
    <w:rsid w:val="000E7329"/>
    <w:rsid w:val="000E734A"/>
    <w:rsid w:val="000E734D"/>
    <w:rsid w:val="000E7622"/>
    <w:rsid w:val="000E7ABC"/>
    <w:rsid w:val="000E7AE9"/>
    <w:rsid w:val="000F0042"/>
    <w:rsid w:val="000F066C"/>
    <w:rsid w:val="000F0910"/>
    <w:rsid w:val="000F09B8"/>
    <w:rsid w:val="000F0C72"/>
    <w:rsid w:val="000F0D8F"/>
    <w:rsid w:val="000F0EC8"/>
    <w:rsid w:val="000F119A"/>
    <w:rsid w:val="000F1201"/>
    <w:rsid w:val="000F140D"/>
    <w:rsid w:val="000F1528"/>
    <w:rsid w:val="000F1DF9"/>
    <w:rsid w:val="000F206F"/>
    <w:rsid w:val="000F24C2"/>
    <w:rsid w:val="000F279C"/>
    <w:rsid w:val="000F2E90"/>
    <w:rsid w:val="000F36D1"/>
    <w:rsid w:val="000F3BF7"/>
    <w:rsid w:val="000F3C6B"/>
    <w:rsid w:val="000F3CD0"/>
    <w:rsid w:val="000F406C"/>
    <w:rsid w:val="000F42E3"/>
    <w:rsid w:val="000F4813"/>
    <w:rsid w:val="000F49DE"/>
    <w:rsid w:val="000F4E73"/>
    <w:rsid w:val="000F4EAC"/>
    <w:rsid w:val="000F52E6"/>
    <w:rsid w:val="000F58FA"/>
    <w:rsid w:val="000F595F"/>
    <w:rsid w:val="000F6B87"/>
    <w:rsid w:val="000F6B96"/>
    <w:rsid w:val="000F71D5"/>
    <w:rsid w:val="000F74AB"/>
    <w:rsid w:val="000F74BA"/>
    <w:rsid w:val="000F7C0F"/>
    <w:rsid w:val="000F7C82"/>
    <w:rsid w:val="000F7D4C"/>
    <w:rsid w:val="0010006A"/>
    <w:rsid w:val="001000C6"/>
    <w:rsid w:val="0010026E"/>
    <w:rsid w:val="00100518"/>
    <w:rsid w:val="00100563"/>
    <w:rsid w:val="00100C0C"/>
    <w:rsid w:val="00100C8F"/>
    <w:rsid w:val="00100F76"/>
    <w:rsid w:val="00100FF3"/>
    <w:rsid w:val="001011A8"/>
    <w:rsid w:val="001011E9"/>
    <w:rsid w:val="0010134E"/>
    <w:rsid w:val="00101428"/>
    <w:rsid w:val="001016B0"/>
    <w:rsid w:val="001018D2"/>
    <w:rsid w:val="00102120"/>
    <w:rsid w:val="00102AA0"/>
    <w:rsid w:val="00102C2A"/>
    <w:rsid w:val="00102F5D"/>
    <w:rsid w:val="00102FC6"/>
    <w:rsid w:val="0010304A"/>
    <w:rsid w:val="00103246"/>
    <w:rsid w:val="001036C5"/>
    <w:rsid w:val="0010384B"/>
    <w:rsid w:val="00103880"/>
    <w:rsid w:val="00103BD1"/>
    <w:rsid w:val="001044A0"/>
    <w:rsid w:val="001044DE"/>
    <w:rsid w:val="00104593"/>
    <w:rsid w:val="001045B1"/>
    <w:rsid w:val="00104A14"/>
    <w:rsid w:val="00104A8E"/>
    <w:rsid w:val="00104BFE"/>
    <w:rsid w:val="00104E0A"/>
    <w:rsid w:val="00104EBB"/>
    <w:rsid w:val="00104F1C"/>
    <w:rsid w:val="00104F48"/>
    <w:rsid w:val="001052AC"/>
    <w:rsid w:val="0010538B"/>
    <w:rsid w:val="00105514"/>
    <w:rsid w:val="0010569F"/>
    <w:rsid w:val="00105813"/>
    <w:rsid w:val="00105969"/>
    <w:rsid w:val="001060DB"/>
    <w:rsid w:val="00106690"/>
    <w:rsid w:val="0010698A"/>
    <w:rsid w:val="00106E75"/>
    <w:rsid w:val="001073C9"/>
    <w:rsid w:val="0010743D"/>
    <w:rsid w:val="0010758D"/>
    <w:rsid w:val="00107624"/>
    <w:rsid w:val="00107BCF"/>
    <w:rsid w:val="001100E4"/>
    <w:rsid w:val="001102D3"/>
    <w:rsid w:val="001106EE"/>
    <w:rsid w:val="00110756"/>
    <w:rsid w:val="00110F1B"/>
    <w:rsid w:val="0011109F"/>
    <w:rsid w:val="0011120F"/>
    <w:rsid w:val="001116D4"/>
    <w:rsid w:val="0011191C"/>
    <w:rsid w:val="00111F10"/>
    <w:rsid w:val="001121FC"/>
    <w:rsid w:val="001126B4"/>
    <w:rsid w:val="00112711"/>
    <w:rsid w:val="00112BAE"/>
    <w:rsid w:val="00112C99"/>
    <w:rsid w:val="00112DCC"/>
    <w:rsid w:val="0011325C"/>
    <w:rsid w:val="001132DD"/>
    <w:rsid w:val="00113639"/>
    <w:rsid w:val="0011365E"/>
    <w:rsid w:val="00113DD8"/>
    <w:rsid w:val="001146DB"/>
    <w:rsid w:val="0011483F"/>
    <w:rsid w:val="0011490F"/>
    <w:rsid w:val="00114AD0"/>
    <w:rsid w:val="00114E2B"/>
    <w:rsid w:val="00114E39"/>
    <w:rsid w:val="0011520C"/>
    <w:rsid w:val="00115788"/>
    <w:rsid w:val="00115836"/>
    <w:rsid w:val="00115CBD"/>
    <w:rsid w:val="00116199"/>
    <w:rsid w:val="001163BE"/>
    <w:rsid w:val="00116522"/>
    <w:rsid w:val="001168CA"/>
    <w:rsid w:val="00116EC5"/>
    <w:rsid w:val="00117114"/>
    <w:rsid w:val="0011715C"/>
    <w:rsid w:val="00117194"/>
    <w:rsid w:val="00117558"/>
    <w:rsid w:val="00117A57"/>
    <w:rsid w:val="00117AF7"/>
    <w:rsid w:val="00117C8F"/>
    <w:rsid w:val="00117E3B"/>
    <w:rsid w:val="00117F42"/>
    <w:rsid w:val="00120007"/>
    <w:rsid w:val="001200CA"/>
    <w:rsid w:val="001201F1"/>
    <w:rsid w:val="00120AC0"/>
    <w:rsid w:val="001216FC"/>
    <w:rsid w:val="001217CB"/>
    <w:rsid w:val="00121A89"/>
    <w:rsid w:val="00121AD1"/>
    <w:rsid w:val="00121E47"/>
    <w:rsid w:val="001220E9"/>
    <w:rsid w:val="00122280"/>
    <w:rsid w:val="001224E1"/>
    <w:rsid w:val="001228B6"/>
    <w:rsid w:val="00122A6F"/>
    <w:rsid w:val="0012346A"/>
    <w:rsid w:val="001236F5"/>
    <w:rsid w:val="0012377E"/>
    <w:rsid w:val="001237C1"/>
    <w:rsid w:val="00123A9C"/>
    <w:rsid w:val="00123B4E"/>
    <w:rsid w:val="00123E5B"/>
    <w:rsid w:val="00123EAA"/>
    <w:rsid w:val="00123EC6"/>
    <w:rsid w:val="00124062"/>
    <w:rsid w:val="0012489B"/>
    <w:rsid w:val="001248F2"/>
    <w:rsid w:val="0012496B"/>
    <w:rsid w:val="0012533B"/>
    <w:rsid w:val="00125646"/>
    <w:rsid w:val="00125735"/>
    <w:rsid w:val="00125745"/>
    <w:rsid w:val="00125776"/>
    <w:rsid w:val="00125903"/>
    <w:rsid w:val="00125982"/>
    <w:rsid w:val="00125D4A"/>
    <w:rsid w:val="00125E8B"/>
    <w:rsid w:val="00126163"/>
    <w:rsid w:val="00126483"/>
    <w:rsid w:val="001266B6"/>
    <w:rsid w:val="00126751"/>
    <w:rsid w:val="001267F8"/>
    <w:rsid w:val="0012686E"/>
    <w:rsid w:val="001268AD"/>
    <w:rsid w:val="00126E22"/>
    <w:rsid w:val="001270DB"/>
    <w:rsid w:val="0012730B"/>
    <w:rsid w:val="001277AA"/>
    <w:rsid w:val="001279BB"/>
    <w:rsid w:val="00127AB7"/>
    <w:rsid w:val="00127C67"/>
    <w:rsid w:val="00127CCA"/>
    <w:rsid w:val="00130753"/>
    <w:rsid w:val="001308A6"/>
    <w:rsid w:val="001308D1"/>
    <w:rsid w:val="001309AB"/>
    <w:rsid w:val="001309FC"/>
    <w:rsid w:val="00130B84"/>
    <w:rsid w:val="001311AF"/>
    <w:rsid w:val="001312A4"/>
    <w:rsid w:val="00131432"/>
    <w:rsid w:val="00131472"/>
    <w:rsid w:val="00131583"/>
    <w:rsid w:val="00131B97"/>
    <w:rsid w:val="00132192"/>
    <w:rsid w:val="00132486"/>
    <w:rsid w:val="0013251C"/>
    <w:rsid w:val="0013271B"/>
    <w:rsid w:val="001327BB"/>
    <w:rsid w:val="001328E3"/>
    <w:rsid w:val="00132A0A"/>
    <w:rsid w:val="00133358"/>
    <w:rsid w:val="0013350B"/>
    <w:rsid w:val="00133839"/>
    <w:rsid w:val="00133B14"/>
    <w:rsid w:val="00133D7C"/>
    <w:rsid w:val="0013409B"/>
    <w:rsid w:val="001340E9"/>
    <w:rsid w:val="00134163"/>
    <w:rsid w:val="00134239"/>
    <w:rsid w:val="0013467B"/>
    <w:rsid w:val="00134924"/>
    <w:rsid w:val="0013492A"/>
    <w:rsid w:val="00134DF4"/>
    <w:rsid w:val="00135286"/>
    <w:rsid w:val="00135595"/>
    <w:rsid w:val="00135A48"/>
    <w:rsid w:val="00136188"/>
    <w:rsid w:val="0013651C"/>
    <w:rsid w:val="00136DA7"/>
    <w:rsid w:val="00136F55"/>
    <w:rsid w:val="00136FE8"/>
    <w:rsid w:val="001370A0"/>
    <w:rsid w:val="00137367"/>
    <w:rsid w:val="001374AB"/>
    <w:rsid w:val="001376C2"/>
    <w:rsid w:val="001376C5"/>
    <w:rsid w:val="00137B05"/>
    <w:rsid w:val="00140104"/>
    <w:rsid w:val="001401A4"/>
    <w:rsid w:val="0014034D"/>
    <w:rsid w:val="00140428"/>
    <w:rsid w:val="001405F9"/>
    <w:rsid w:val="00140A33"/>
    <w:rsid w:val="00140C7B"/>
    <w:rsid w:val="001413AC"/>
    <w:rsid w:val="001414E5"/>
    <w:rsid w:val="001419DF"/>
    <w:rsid w:val="00141A30"/>
    <w:rsid w:val="00142119"/>
    <w:rsid w:val="0014212B"/>
    <w:rsid w:val="00142191"/>
    <w:rsid w:val="00142628"/>
    <w:rsid w:val="0014276A"/>
    <w:rsid w:val="001427CE"/>
    <w:rsid w:val="00142AE8"/>
    <w:rsid w:val="00142D32"/>
    <w:rsid w:val="00143343"/>
    <w:rsid w:val="001433E9"/>
    <w:rsid w:val="0014356E"/>
    <w:rsid w:val="0014379A"/>
    <w:rsid w:val="00143929"/>
    <w:rsid w:val="001439EF"/>
    <w:rsid w:val="00143CC4"/>
    <w:rsid w:val="0014436D"/>
    <w:rsid w:val="001444FE"/>
    <w:rsid w:val="001445DE"/>
    <w:rsid w:val="00144626"/>
    <w:rsid w:val="00144A28"/>
    <w:rsid w:val="00144C69"/>
    <w:rsid w:val="00144D78"/>
    <w:rsid w:val="001450A8"/>
    <w:rsid w:val="00145586"/>
    <w:rsid w:val="00145D81"/>
    <w:rsid w:val="00145F11"/>
    <w:rsid w:val="00146144"/>
    <w:rsid w:val="001461D1"/>
    <w:rsid w:val="00146451"/>
    <w:rsid w:val="0014652E"/>
    <w:rsid w:val="00146820"/>
    <w:rsid w:val="001468D5"/>
    <w:rsid w:val="00146AD2"/>
    <w:rsid w:val="0014714B"/>
    <w:rsid w:val="00147567"/>
    <w:rsid w:val="001476F3"/>
    <w:rsid w:val="001477CC"/>
    <w:rsid w:val="00147A6A"/>
    <w:rsid w:val="00147C24"/>
    <w:rsid w:val="00147C77"/>
    <w:rsid w:val="00147E43"/>
    <w:rsid w:val="00150107"/>
    <w:rsid w:val="00150167"/>
    <w:rsid w:val="00150C01"/>
    <w:rsid w:val="00150C04"/>
    <w:rsid w:val="00151184"/>
    <w:rsid w:val="00151333"/>
    <w:rsid w:val="00151547"/>
    <w:rsid w:val="001518F8"/>
    <w:rsid w:val="001519D1"/>
    <w:rsid w:val="00151A97"/>
    <w:rsid w:val="00151FF3"/>
    <w:rsid w:val="0015211F"/>
    <w:rsid w:val="001521AD"/>
    <w:rsid w:val="00152745"/>
    <w:rsid w:val="0015274F"/>
    <w:rsid w:val="00152BC0"/>
    <w:rsid w:val="00152D03"/>
    <w:rsid w:val="00152E1A"/>
    <w:rsid w:val="00152EC9"/>
    <w:rsid w:val="00153214"/>
    <w:rsid w:val="00153314"/>
    <w:rsid w:val="00153563"/>
    <w:rsid w:val="0015375D"/>
    <w:rsid w:val="001538B9"/>
    <w:rsid w:val="00153B53"/>
    <w:rsid w:val="00153D06"/>
    <w:rsid w:val="00153D18"/>
    <w:rsid w:val="00153E48"/>
    <w:rsid w:val="00153E7F"/>
    <w:rsid w:val="00153F47"/>
    <w:rsid w:val="00153F62"/>
    <w:rsid w:val="0015429E"/>
    <w:rsid w:val="0015436D"/>
    <w:rsid w:val="001543C4"/>
    <w:rsid w:val="001545A9"/>
    <w:rsid w:val="0015463B"/>
    <w:rsid w:val="001548A1"/>
    <w:rsid w:val="00154AED"/>
    <w:rsid w:val="00154F0D"/>
    <w:rsid w:val="001550D5"/>
    <w:rsid w:val="001556FC"/>
    <w:rsid w:val="00155755"/>
    <w:rsid w:val="00155833"/>
    <w:rsid w:val="0015609B"/>
    <w:rsid w:val="00156133"/>
    <w:rsid w:val="00156154"/>
    <w:rsid w:val="00156B55"/>
    <w:rsid w:val="00156F2F"/>
    <w:rsid w:val="00157383"/>
    <w:rsid w:val="001574F0"/>
    <w:rsid w:val="001577D4"/>
    <w:rsid w:val="0015789E"/>
    <w:rsid w:val="00157DF9"/>
    <w:rsid w:val="00160399"/>
    <w:rsid w:val="00160544"/>
    <w:rsid w:val="0016093E"/>
    <w:rsid w:val="00160F35"/>
    <w:rsid w:val="00161884"/>
    <w:rsid w:val="0016208B"/>
    <w:rsid w:val="00162134"/>
    <w:rsid w:val="00162841"/>
    <w:rsid w:val="00162A28"/>
    <w:rsid w:val="00162C9C"/>
    <w:rsid w:val="00162DC3"/>
    <w:rsid w:val="0016329A"/>
    <w:rsid w:val="00163350"/>
    <w:rsid w:val="0016346F"/>
    <w:rsid w:val="001638B6"/>
    <w:rsid w:val="001638C1"/>
    <w:rsid w:val="00163F33"/>
    <w:rsid w:val="00164829"/>
    <w:rsid w:val="00164DAB"/>
    <w:rsid w:val="00164DF6"/>
    <w:rsid w:val="00164E4A"/>
    <w:rsid w:val="0016505D"/>
    <w:rsid w:val="001652CE"/>
    <w:rsid w:val="001653D0"/>
    <w:rsid w:val="001653FB"/>
    <w:rsid w:val="00165976"/>
    <w:rsid w:val="00165A69"/>
    <w:rsid w:val="00165CE5"/>
    <w:rsid w:val="00165D1F"/>
    <w:rsid w:val="00166203"/>
    <w:rsid w:val="001663F2"/>
    <w:rsid w:val="0016665F"/>
    <w:rsid w:val="001667D8"/>
    <w:rsid w:val="0016689B"/>
    <w:rsid w:val="00166D6B"/>
    <w:rsid w:val="00166F31"/>
    <w:rsid w:val="00167155"/>
    <w:rsid w:val="001672CC"/>
    <w:rsid w:val="0016781B"/>
    <w:rsid w:val="0016799B"/>
    <w:rsid w:val="001702DA"/>
    <w:rsid w:val="001703F5"/>
    <w:rsid w:val="0017046E"/>
    <w:rsid w:val="001704BD"/>
    <w:rsid w:val="00170589"/>
    <w:rsid w:val="00170815"/>
    <w:rsid w:val="001709C2"/>
    <w:rsid w:val="00170A7E"/>
    <w:rsid w:val="0017115D"/>
    <w:rsid w:val="001711B6"/>
    <w:rsid w:val="0017171D"/>
    <w:rsid w:val="00171855"/>
    <w:rsid w:val="00171C05"/>
    <w:rsid w:val="001724CE"/>
    <w:rsid w:val="00172BB3"/>
    <w:rsid w:val="00172C32"/>
    <w:rsid w:val="00172DB9"/>
    <w:rsid w:val="001734B0"/>
    <w:rsid w:val="0017364C"/>
    <w:rsid w:val="001736FA"/>
    <w:rsid w:val="001737BE"/>
    <w:rsid w:val="00173B18"/>
    <w:rsid w:val="00173B41"/>
    <w:rsid w:val="00173D07"/>
    <w:rsid w:val="00174797"/>
    <w:rsid w:val="0017481F"/>
    <w:rsid w:val="00174888"/>
    <w:rsid w:val="0017493A"/>
    <w:rsid w:val="00174B1B"/>
    <w:rsid w:val="00174C12"/>
    <w:rsid w:val="00175392"/>
    <w:rsid w:val="0017597E"/>
    <w:rsid w:val="00175B14"/>
    <w:rsid w:val="00175B4D"/>
    <w:rsid w:val="00175D70"/>
    <w:rsid w:val="00175FB5"/>
    <w:rsid w:val="001760AD"/>
    <w:rsid w:val="0017619B"/>
    <w:rsid w:val="001764B9"/>
    <w:rsid w:val="001765BE"/>
    <w:rsid w:val="00176814"/>
    <w:rsid w:val="001768C7"/>
    <w:rsid w:val="00176A2E"/>
    <w:rsid w:val="00176B60"/>
    <w:rsid w:val="00176B6E"/>
    <w:rsid w:val="00176E01"/>
    <w:rsid w:val="00177277"/>
    <w:rsid w:val="001773AA"/>
    <w:rsid w:val="0017749E"/>
    <w:rsid w:val="00177553"/>
    <w:rsid w:val="0017755E"/>
    <w:rsid w:val="0017772C"/>
    <w:rsid w:val="00177749"/>
    <w:rsid w:val="0017782F"/>
    <w:rsid w:val="00177BC5"/>
    <w:rsid w:val="00177C8E"/>
    <w:rsid w:val="00177EB4"/>
    <w:rsid w:val="0018001A"/>
    <w:rsid w:val="00180270"/>
    <w:rsid w:val="00180410"/>
    <w:rsid w:val="0018044F"/>
    <w:rsid w:val="0018085B"/>
    <w:rsid w:val="0018087F"/>
    <w:rsid w:val="00180884"/>
    <w:rsid w:val="00180A5C"/>
    <w:rsid w:val="00180E5C"/>
    <w:rsid w:val="00181241"/>
    <w:rsid w:val="00181632"/>
    <w:rsid w:val="00181CFF"/>
    <w:rsid w:val="001824D5"/>
    <w:rsid w:val="0018261B"/>
    <w:rsid w:val="0018268E"/>
    <w:rsid w:val="001826B0"/>
    <w:rsid w:val="0018272F"/>
    <w:rsid w:val="0018292A"/>
    <w:rsid w:val="001829B2"/>
    <w:rsid w:val="00182D2D"/>
    <w:rsid w:val="0018300B"/>
    <w:rsid w:val="001830F4"/>
    <w:rsid w:val="00183172"/>
    <w:rsid w:val="001831B6"/>
    <w:rsid w:val="0018340E"/>
    <w:rsid w:val="0018368A"/>
    <w:rsid w:val="00183B64"/>
    <w:rsid w:val="00183D4E"/>
    <w:rsid w:val="001841EE"/>
    <w:rsid w:val="001842FB"/>
    <w:rsid w:val="00184366"/>
    <w:rsid w:val="001843C1"/>
    <w:rsid w:val="0018450D"/>
    <w:rsid w:val="001847E7"/>
    <w:rsid w:val="00184F87"/>
    <w:rsid w:val="0018533C"/>
    <w:rsid w:val="001854A2"/>
    <w:rsid w:val="00185979"/>
    <w:rsid w:val="00185A23"/>
    <w:rsid w:val="00185F87"/>
    <w:rsid w:val="001863A5"/>
    <w:rsid w:val="0018640F"/>
    <w:rsid w:val="0018662C"/>
    <w:rsid w:val="0018678C"/>
    <w:rsid w:val="00186B3B"/>
    <w:rsid w:val="00186CF8"/>
    <w:rsid w:val="00186D7D"/>
    <w:rsid w:val="0018707F"/>
    <w:rsid w:val="0018708C"/>
    <w:rsid w:val="00187126"/>
    <w:rsid w:val="001874B2"/>
    <w:rsid w:val="001874D6"/>
    <w:rsid w:val="001877E0"/>
    <w:rsid w:val="00187CEE"/>
    <w:rsid w:val="00187DB3"/>
    <w:rsid w:val="001905CD"/>
    <w:rsid w:val="00190606"/>
    <w:rsid w:val="00190A71"/>
    <w:rsid w:val="00191294"/>
    <w:rsid w:val="00191653"/>
    <w:rsid w:val="00191687"/>
    <w:rsid w:val="001917CF"/>
    <w:rsid w:val="001917DA"/>
    <w:rsid w:val="00191802"/>
    <w:rsid w:val="0019181C"/>
    <w:rsid w:val="00191B66"/>
    <w:rsid w:val="00191C03"/>
    <w:rsid w:val="00192183"/>
    <w:rsid w:val="0019265F"/>
    <w:rsid w:val="00192801"/>
    <w:rsid w:val="0019293D"/>
    <w:rsid w:val="001932DC"/>
    <w:rsid w:val="00193422"/>
    <w:rsid w:val="001934FF"/>
    <w:rsid w:val="00193716"/>
    <w:rsid w:val="001937D9"/>
    <w:rsid w:val="00193ACA"/>
    <w:rsid w:val="0019401D"/>
    <w:rsid w:val="00194446"/>
    <w:rsid w:val="00194CDA"/>
    <w:rsid w:val="00195582"/>
    <w:rsid w:val="00195755"/>
    <w:rsid w:val="00195923"/>
    <w:rsid w:val="00195ADE"/>
    <w:rsid w:val="00195B42"/>
    <w:rsid w:val="00195EC2"/>
    <w:rsid w:val="00196209"/>
    <w:rsid w:val="0019645A"/>
    <w:rsid w:val="00196AFB"/>
    <w:rsid w:val="00196D85"/>
    <w:rsid w:val="00196E28"/>
    <w:rsid w:val="00197212"/>
    <w:rsid w:val="001972B7"/>
    <w:rsid w:val="0019744A"/>
    <w:rsid w:val="0019768E"/>
    <w:rsid w:val="00197796"/>
    <w:rsid w:val="0019798C"/>
    <w:rsid w:val="00197A2C"/>
    <w:rsid w:val="00197E03"/>
    <w:rsid w:val="00197E3C"/>
    <w:rsid w:val="00197ED0"/>
    <w:rsid w:val="001A0020"/>
    <w:rsid w:val="001A0022"/>
    <w:rsid w:val="001A03E7"/>
    <w:rsid w:val="001A08F4"/>
    <w:rsid w:val="001A0B71"/>
    <w:rsid w:val="001A0DB2"/>
    <w:rsid w:val="001A0F08"/>
    <w:rsid w:val="001A0F3C"/>
    <w:rsid w:val="001A1061"/>
    <w:rsid w:val="001A1538"/>
    <w:rsid w:val="001A1573"/>
    <w:rsid w:val="001A1C3E"/>
    <w:rsid w:val="001A1E5C"/>
    <w:rsid w:val="001A21A6"/>
    <w:rsid w:val="001A22FA"/>
    <w:rsid w:val="001A2894"/>
    <w:rsid w:val="001A29B5"/>
    <w:rsid w:val="001A2A6D"/>
    <w:rsid w:val="001A2B92"/>
    <w:rsid w:val="001A2CF0"/>
    <w:rsid w:val="001A3311"/>
    <w:rsid w:val="001A3953"/>
    <w:rsid w:val="001A3BE3"/>
    <w:rsid w:val="001A3C18"/>
    <w:rsid w:val="001A3C1C"/>
    <w:rsid w:val="001A3CBC"/>
    <w:rsid w:val="001A3CC5"/>
    <w:rsid w:val="001A4511"/>
    <w:rsid w:val="001A4727"/>
    <w:rsid w:val="001A4805"/>
    <w:rsid w:val="001A4932"/>
    <w:rsid w:val="001A4E5C"/>
    <w:rsid w:val="001A5AAF"/>
    <w:rsid w:val="001A5EF1"/>
    <w:rsid w:val="001A63E8"/>
    <w:rsid w:val="001A68F5"/>
    <w:rsid w:val="001A6FD1"/>
    <w:rsid w:val="001A700F"/>
    <w:rsid w:val="001A738F"/>
    <w:rsid w:val="001A74FA"/>
    <w:rsid w:val="001A7857"/>
    <w:rsid w:val="001A7909"/>
    <w:rsid w:val="001A7EF1"/>
    <w:rsid w:val="001A7EFF"/>
    <w:rsid w:val="001A7F12"/>
    <w:rsid w:val="001B0459"/>
    <w:rsid w:val="001B0855"/>
    <w:rsid w:val="001B09D4"/>
    <w:rsid w:val="001B1048"/>
    <w:rsid w:val="001B1289"/>
    <w:rsid w:val="001B12B7"/>
    <w:rsid w:val="001B19F0"/>
    <w:rsid w:val="001B2036"/>
    <w:rsid w:val="001B2145"/>
    <w:rsid w:val="001B2148"/>
    <w:rsid w:val="001B2156"/>
    <w:rsid w:val="001B2315"/>
    <w:rsid w:val="001B2364"/>
    <w:rsid w:val="001B23DB"/>
    <w:rsid w:val="001B26DB"/>
    <w:rsid w:val="001B283E"/>
    <w:rsid w:val="001B2AA3"/>
    <w:rsid w:val="001B2BDE"/>
    <w:rsid w:val="001B2D57"/>
    <w:rsid w:val="001B30A1"/>
    <w:rsid w:val="001B30CD"/>
    <w:rsid w:val="001B3251"/>
    <w:rsid w:val="001B332E"/>
    <w:rsid w:val="001B33A5"/>
    <w:rsid w:val="001B363A"/>
    <w:rsid w:val="001B3734"/>
    <w:rsid w:val="001B3841"/>
    <w:rsid w:val="001B39CC"/>
    <w:rsid w:val="001B3C5B"/>
    <w:rsid w:val="001B3C5F"/>
    <w:rsid w:val="001B3E39"/>
    <w:rsid w:val="001B3FAB"/>
    <w:rsid w:val="001B40AA"/>
    <w:rsid w:val="001B4201"/>
    <w:rsid w:val="001B4283"/>
    <w:rsid w:val="001B4613"/>
    <w:rsid w:val="001B487A"/>
    <w:rsid w:val="001B4A15"/>
    <w:rsid w:val="001B4EB8"/>
    <w:rsid w:val="001B4ED0"/>
    <w:rsid w:val="001B4EEB"/>
    <w:rsid w:val="001B4FC7"/>
    <w:rsid w:val="001B559C"/>
    <w:rsid w:val="001B5F26"/>
    <w:rsid w:val="001B6042"/>
    <w:rsid w:val="001B6605"/>
    <w:rsid w:val="001B6828"/>
    <w:rsid w:val="001B6A4E"/>
    <w:rsid w:val="001B7178"/>
    <w:rsid w:val="001B7300"/>
    <w:rsid w:val="001B7510"/>
    <w:rsid w:val="001B760C"/>
    <w:rsid w:val="001B7E44"/>
    <w:rsid w:val="001C0065"/>
    <w:rsid w:val="001C07DB"/>
    <w:rsid w:val="001C0E01"/>
    <w:rsid w:val="001C0F05"/>
    <w:rsid w:val="001C10BF"/>
    <w:rsid w:val="001C10E4"/>
    <w:rsid w:val="001C140C"/>
    <w:rsid w:val="001C1999"/>
    <w:rsid w:val="001C1B0F"/>
    <w:rsid w:val="001C1FE6"/>
    <w:rsid w:val="001C2005"/>
    <w:rsid w:val="001C21E1"/>
    <w:rsid w:val="001C22F9"/>
    <w:rsid w:val="001C2536"/>
    <w:rsid w:val="001C265D"/>
    <w:rsid w:val="001C2694"/>
    <w:rsid w:val="001C26FB"/>
    <w:rsid w:val="001C280E"/>
    <w:rsid w:val="001C2EE8"/>
    <w:rsid w:val="001C3054"/>
    <w:rsid w:val="001C3207"/>
    <w:rsid w:val="001C329C"/>
    <w:rsid w:val="001C32B6"/>
    <w:rsid w:val="001C387B"/>
    <w:rsid w:val="001C396C"/>
    <w:rsid w:val="001C405E"/>
    <w:rsid w:val="001C428D"/>
    <w:rsid w:val="001C44C2"/>
    <w:rsid w:val="001C4747"/>
    <w:rsid w:val="001C494C"/>
    <w:rsid w:val="001C4E7B"/>
    <w:rsid w:val="001C506B"/>
    <w:rsid w:val="001C50C6"/>
    <w:rsid w:val="001C511F"/>
    <w:rsid w:val="001C5214"/>
    <w:rsid w:val="001C556E"/>
    <w:rsid w:val="001C56CC"/>
    <w:rsid w:val="001C5823"/>
    <w:rsid w:val="001C5A44"/>
    <w:rsid w:val="001C5C3E"/>
    <w:rsid w:val="001C5C7E"/>
    <w:rsid w:val="001C5CD1"/>
    <w:rsid w:val="001C5DB5"/>
    <w:rsid w:val="001C5EB2"/>
    <w:rsid w:val="001C5FEF"/>
    <w:rsid w:val="001C60B0"/>
    <w:rsid w:val="001C61D0"/>
    <w:rsid w:val="001C627D"/>
    <w:rsid w:val="001C64B2"/>
    <w:rsid w:val="001C65B3"/>
    <w:rsid w:val="001C65F2"/>
    <w:rsid w:val="001C6683"/>
    <w:rsid w:val="001C6A57"/>
    <w:rsid w:val="001C6E8B"/>
    <w:rsid w:val="001C6FA9"/>
    <w:rsid w:val="001C7135"/>
    <w:rsid w:val="001C74D3"/>
    <w:rsid w:val="001C7866"/>
    <w:rsid w:val="001C7CE8"/>
    <w:rsid w:val="001C7DB7"/>
    <w:rsid w:val="001C7E6B"/>
    <w:rsid w:val="001D0095"/>
    <w:rsid w:val="001D02CD"/>
    <w:rsid w:val="001D02EA"/>
    <w:rsid w:val="001D0310"/>
    <w:rsid w:val="001D061F"/>
    <w:rsid w:val="001D08CA"/>
    <w:rsid w:val="001D0B4F"/>
    <w:rsid w:val="001D0C0D"/>
    <w:rsid w:val="001D0CDF"/>
    <w:rsid w:val="001D0D5F"/>
    <w:rsid w:val="001D0E16"/>
    <w:rsid w:val="001D0E60"/>
    <w:rsid w:val="001D0EE2"/>
    <w:rsid w:val="001D0EFF"/>
    <w:rsid w:val="001D1182"/>
    <w:rsid w:val="001D13E3"/>
    <w:rsid w:val="001D1485"/>
    <w:rsid w:val="001D1619"/>
    <w:rsid w:val="001D19AA"/>
    <w:rsid w:val="001D1B85"/>
    <w:rsid w:val="001D1D99"/>
    <w:rsid w:val="001D1FD8"/>
    <w:rsid w:val="001D226D"/>
    <w:rsid w:val="001D235B"/>
    <w:rsid w:val="001D24AD"/>
    <w:rsid w:val="001D24BF"/>
    <w:rsid w:val="001D24D7"/>
    <w:rsid w:val="001D25CF"/>
    <w:rsid w:val="001D2B67"/>
    <w:rsid w:val="001D2CBF"/>
    <w:rsid w:val="001D2D24"/>
    <w:rsid w:val="001D3013"/>
    <w:rsid w:val="001D30ED"/>
    <w:rsid w:val="001D37AA"/>
    <w:rsid w:val="001D3CD0"/>
    <w:rsid w:val="001D3D6C"/>
    <w:rsid w:val="001D3E3E"/>
    <w:rsid w:val="001D3F8A"/>
    <w:rsid w:val="001D4892"/>
    <w:rsid w:val="001D496D"/>
    <w:rsid w:val="001D4A12"/>
    <w:rsid w:val="001D4E08"/>
    <w:rsid w:val="001D4FB1"/>
    <w:rsid w:val="001D4FF0"/>
    <w:rsid w:val="001D55FD"/>
    <w:rsid w:val="001D5AC3"/>
    <w:rsid w:val="001D5B21"/>
    <w:rsid w:val="001D5F2D"/>
    <w:rsid w:val="001D60A9"/>
    <w:rsid w:val="001D61C8"/>
    <w:rsid w:val="001D62BC"/>
    <w:rsid w:val="001D6648"/>
    <w:rsid w:val="001D68ED"/>
    <w:rsid w:val="001D6912"/>
    <w:rsid w:val="001D6951"/>
    <w:rsid w:val="001D6C0F"/>
    <w:rsid w:val="001D7093"/>
    <w:rsid w:val="001D7405"/>
    <w:rsid w:val="001D7794"/>
    <w:rsid w:val="001D7FEF"/>
    <w:rsid w:val="001E0126"/>
    <w:rsid w:val="001E0762"/>
    <w:rsid w:val="001E097C"/>
    <w:rsid w:val="001E107D"/>
    <w:rsid w:val="001E15F0"/>
    <w:rsid w:val="001E17BC"/>
    <w:rsid w:val="001E18CE"/>
    <w:rsid w:val="001E1EFF"/>
    <w:rsid w:val="001E1F0B"/>
    <w:rsid w:val="001E1F1A"/>
    <w:rsid w:val="001E2C69"/>
    <w:rsid w:val="001E3047"/>
    <w:rsid w:val="001E32D6"/>
    <w:rsid w:val="001E344C"/>
    <w:rsid w:val="001E3962"/>
    <w:rsid w:val="001E3E27"/>
    <w:rsid w:val="001E4076"/>
    <w:rsid w:val="001E434F"/>
    <w:rsid w:val="001E462D"/>
    <w:rsid w:val="001E4692"/>
    <w:rsid w:val="001E49AA"/>
    <w:rsid w:val="001E49B9"/>
    <w:rsid w:val="001E4ABD"/>
    <w:rsid w:val="001E4D02"/>
    <w:rsid w:val="001E4DAE"/>
    <w:rsid w:val="001E4E58"/>
    <w:rsid w:val="001E5386"/>
    <w:rsid w:val="001E5535"/>
    <w:rsid w:val="001E57A7"/>
    <w:rsid w:val="001E5803"/>
    <w:rsid w:val="001E5A2B"/>
    <w:rsid w:val="001E5D75"/>
    <w:rsid w:val="001E6213"/>
    <w:rsid w:val="001E62AA"/>
    <w:rsid w:val="001E6A07"/>
    <w:rsid w:val="001E6BD9"/>
    <w:rsid w:val="001E71FC"/>
    <w:rsid w:val="001E723A"/>
    <w:rsid w:val="001E7484"/>
    <w:rsid w:val="001E7517"/>
    <w:rsid w:val="001E765E"/>
    <w:rsid w:val="001E7802"/>
    <w:rsid w:val="001E7998"/>
    <w:rsid w:val="001E7AEE"/>
    <w:rsid w:val="001E7C71"/>
    <w:rsid w:val="001E7CB0"/>
    <w:rsid w:val="001E7CF5"/>
    <w:rsid w:val="001F0015"/>
    <w:rsid w:val="001F02A1"/>
    <w:rsid w:val="001F0383"/>
    <w:rsid w:val="001F038A"/>
    <w:rsid w:val="001F0954"/>
    <w:rsid w:val="001F0B86"/>
    <w:rsid w:val="001F0ECA"/>
    <w:rsid w:val="001F1040"/>
    <w:rsid w:val="001F1068"/>
    <w:rsid w:val="001F159C"/>
    <w:rsid w:val="001F15DD"/>
    <w:rsid w:val="001F173A"/>
    <w:rsid w:val="001F21E5"/>
    <w:rsid w:val="001F2212"/>
    <w:rsid w:val="001F233C"/>
    <w:rsid w:val="001F24C2"/>
    <w:rsid w:val="001F2530"/>
    <w:rsid w:val="001F2DB1"/>
    <w:rsid w:val="001F2ED5"/>
    <w:rsid w:val="001F3568"/>
    <w:rsid w:val="001F3F7E"/>
    <w:rsid w:val="001F4342"/>
    <w:rsid w:val="001F4351"/>
    <w:rsid w:val="001F43C5"/>
    <w:rsid w:val="001F4579"/>
    <w:rsid w:val="001F477D"/>
    <w:rsid w:val="001F4793"/>
    <w:rsid w:val="001F49C9"/>
    <w:rsid w:val="001F49CF"/>
    <w:rsid w:val="001F4C6B"/>
    <w:rsid w:val="001F5091"/>
    <w:rsid w:val="001F54A0"/>
    <w:rsid w:val="001F58DF"/>
    <w:rsid w:val="001F58FE"/>
    <w:rsid w:val="001F6B9C"/>
    <w:rsid w:val="001F6E85"/>
    <w:rsid w:val="001F7050"/>
    <w:rsid w:val="001F7131"/>
    <w:rsid w:val="001F7164"/>
    <w:rsid w:val="001F729F"/>
    <w:rsid w:val="001F75E6"/>
    <w:rsid w:val="001F7B47"/>
    <w:rsid w:val="001F7CC3"/>
    <w:rsid w:val="00200597"/>
    <w:rsid w:val="002006B5"/>
    <w:rsid w:val="0020085C"/>
    <w:rsid w:val="00200F10"/>
    <w:rsid w:val="00201187"/>
    <w:rsid w:val="00201314"/>
    <w:rsid w:val="00201359"/>
    <w:rsid w:val="00201418"/>
    <w:rsid w:val="002016A1"/>
    <w:rsid w:val="002018AA"/>
    <w:rsid w:val="00201A40"/>
    <w:rsid w:val="00201A84"/>
    <w:rsid w:val="00201BFB"/>
    <w:rsid w:val="00201D46"/>
    <w:rsid w:val="002022EF"/>
    <w:rsid w:val="0020232E"/>
    <w:rsid w:val="00202773"/>
    <w:rsid w:val="002028D3"/>
    <w:rsid w:val="00202C54"/>
    <w:rsid w:val="00203488"/>
    <w:rsid w:val="00203751"/>
    <w:rsid w:val="00203B73"/>
    <w:rsid w:val="00203F62"/>
    <w:rsid w:val="00204AF6"/>
    <w:rsid w:val="00204B50"/>
    <w:rsid w:val="00204D6E"/>
    <w:rsid w:val="00204E52"/>
    <w:rsid w:val="002053C7"/>
    <w:rsid w:val="00205BE7"/>
    <w:rsid w:val="00206247"/>
    <w:rsid w:val="002063D7"/>
    <w:rsid w:val="00206506"/>
    <w:rsid w:val="00206F3D"/>
    <w:rsid w:val="002078EB"/>
    <w:rsid w:val="00207919"/>
    <w:rsid w:val="00207EFD"/>
    <w:rsid w:val="0021000B"/>
    <w:rsid w:val="00210132"/>
    <w:rsid w:val="00210432"/>
    <w:rsid w:val="00210915"/>
    <w:rsid w:val="00210974"/>
    <w:rsid w:val="00210BBD"/>
    <w:rsid w:val="0021145C"/>
    <w:rsid w:val="00211803"/>
    <w:rsid w:val="00211D2D"/>
    <w:rsid w:val="00211E4E"/>
    <w:rsid w:val="00211F34"/>
    <w:rsid w:val="00212007"/>
    <w:rsid w:val="002120EB"/>
    <w:rsid w:val="00212180"/>
    <w:rsid w:val="00212AC4"/>
    <w:rsid w:val="00212C26"/>
    <w:rsid w:val="00212D5D"/>
    <w:rsid w:val="00212E32"/>
    <w:rsid w:val="00213942"/>
    <w:rsid w:val="00213CAA"/>
    <w:rsid w:val="00213D54"/>
    <w:rsid w:val="00213D88"/>
    <w:rsid w:val="00213EB3"/>
    <w:rsid w:val="00213FC1"/>
    <w:rsid w:val="00214A00"/>
    <w:rsid w:val="00215287"/>
    <w:rsid w:val="00215387"/>
    <w:rsid w:val="002153F0"/>
    <w:rsid w:val="00215656"/>
    <w:rsid w:val="002156FE"/>
    <w:rsid w:val="0021575A"/>
    <w:rsid w:val="00215E31"/>
    <w:rsid w:val="002161C7"/>
    <w:rsid w:val="0021632D"/>
    <w:rsid w:val="00216371"/>
    <w:rsid w:val="0021647B"/>
    <w:rsid w:val="0021649A"/>
    <w:rsid w:val="002169B7"/>
    <w:rsid w:val="00216B9F"/>
    <w:rsid w:val="00216D64"/>
    <w:rsid w:val="00216DBA"/>
    <w:rsid w:val="002173DF"/>
    <w:rsid w:val="00217682"/>
    <w:rsid w:val="00217898"/>
    <w:rsid w:val="00217B0D"/>
    <w:rsid w:val="00217D10"/>
    <w:rsid w:val="00217F06"/>
    <w:rsid w:val="00217F2C"/>
    <w:rsid w:val="002200B2"/>
    <w:rsid w:val="002206CF"/>
    <w:rsid w:val="00220B14"/>
    <w:rsid w:val="00220B36"/>
    <w:rsid w:val="00220B58"/>
    <w:rsid w:val="002211DC"/>
    <w:rsid w:val="00221339"/>
    <w:rsid w:val="00221515"/>
    <w:rsid w:val="002216AD"/>
    <w:rsid w:val="002217F6"/>
    <w:rsid w:val="00221AAA"/>
    <w:rsid w:val="00221F61"/>
    <w:rsid w:val="0022206E"/>
    <w:rsid w:val="002221AE"/>
    <w:rsid w:val="002224B8"/>
    <w:rsid w:val="00222941"/>
    <w:rsid w:val="00223170"/>
    <w:rsid w:val="002231DD"/>
    <w:rsid w:val="002233C9"/>
    <w:rsid w:val="0022363C"/>
    <w:rsid w:val="0022393C"/>
    <w:rsid w:val="00223C75"/>
    <w:rsid w:val="00223DAC"/>
    <w:rsid w:val="002240AC"/>
    <w:rsid w:val="0022449A"/>
    <w:rsid w:val="00224BF2"/>
    <w:rsid w:val="00224F17"/>
    <w:rsid w:val="002250D8"/>
    <w:rsid w:val="00225288"/>
    <w:rsid w:val="00225785"/>
    <w:rsid w:val="002257F4"/>
    <w:rsid w:val="0022586E"/>
    <w:rsid w:val="00225A39"/>
    <w:rsid w:val="00225E14"/>
    <w:rsid w:val="00226034"/>
    <w:rsid w:val="00226151"/>
    <w:rsid w:val="002262FD"/>
    <w:rsid w:val="00226832"/>
    <w:rsid w:val="00226E12"/>
    <w:rsid w:val="00226FDF"/>
    <w:rsid w:val="0022704C"/>
    <w:rsid w:val="00227126"/>
    <w:rsid w:val="00227655"/>
    <w:rsid w:val="00227861"/>
    <w:rsid w:val="00227962"/>
    <w:rsid w:val="002301CA"/>
    <w:rsid w:val="002302E1"/>
    <w:rsid w:val="002307C4"/>
    <w:rsid w:val="0023098D"/>
    <w:rsid w:val="00231069"/>
    <w:rsid w:val="00231307"/>
    <w:rsid w:val="002318CE"/>
    <w:rsid w:val="00231953"/>
    <w:rsid w:val="002319B7"/>
    <w:rsid w:val="002324F9"/>
    <w:rsid w:val="00232641"/>
    <w:rsid w:val="00232862"/>
    <w:rsid w:val="0023286F"/>
    <w:rsid w:val="00232878"/>
    <w:rsid w:val="002328AC"/>
    <w:rsid w:val="00232910"/>
    <w:rsid w:val="00232921"/>
    <w:rsid w:val="00232B60"/>
    <w:rsid w:val="002332F7"/>
    <w:rsid w:val="00233686"/>
    <w:rsid w:val="0023376E"/>
    <w:rsid w:val="00233A43"/>
    <w:rsid w:val="00233EED"/>
    <w:rsid w:val="0023428A"/>
    <w:rsid w:val="002342C4"/>
    <w:rsid w:val="00234397"/>
    <w:rsid w:val="002344A2"/>
    <w:rsid w:val="00234575"/>
    <w:rsid w:val="002346A5"/>
    <w:rsid w:val="00234731"/>
    <w:rsid w:val="00234C1B"/>
    <w:rsid w:val="00234DD5"/>
    <w:rsid w:val="0023508E"/>
    <w:rsid w:val="002350FE"/>
    <w:rsid w:val="0023541E"/>
    <w:rsid w:val="002354D6"/>
    <w:rsid w:val="00235B18"/>
    <w:rsid w:val="00235D67"/>
    <w:rsid w:val="00235E2B"/>
    <w:rsid w:val="00235F93"/>
    <w:rsid w:val="00236025"/>
    <w:rsid w:val="002362A4"/>
    <w:rsid w:val="00236439"/>
    <w:rsid w:val="00236BBA"/>
    <w:rsid w:val="002372EB"/>
    <w:rsid w:val="00237306"/>
    <w:rsid w:val="00237356"/>
    <w:rsid w:val="0023754E"/>
    <w:rsid w:val="0023758A"/>
    <w:rsid w:val="002379A6"/>
    <w:rsid w:val="00237ED3"/>
    <w:rsid w:val="00237F70"/>
    <w:rsid w:val="002400F8"/>
    <w:rsid w:val="002405E1"/>
    <w:rsid w:val="00240A70"/>
    <w:rsid w:val="00240BD5"/>
    <w:rsid w:val="00240CB8"/>
    <w:rsid w:val="00240E55"/>
    <w:rsid w:val="00240E59"/>
    <w:rsid w:val="00241022"/>
    <w:rsid w:val="002412A4"/>
    <w:rsid w:val="00241384"/>
    <w:rsid w:val="0024156E"/>
    <w:rsid w:val="00241953"/>
    <w:rsid w:val="00241E0D"/>
    <w:rsid w:val="00241EAC"/>
    <w:rsid w:val="00242037"/>
    <w:rsid w:val="0024224F"/>
    <w:rsid w:val="0024253F"/>
    <w:rsid w:val="002426FD"/>
    <w:rsid w:val="002428DF"/>
    <w:rsid w:val="0024293F"/>
    <w:rsid w:val="002429AF"/>
    <w:rsid w:val="00242A79"/>
    <w:rsid w:val="00242C5F"/>
    <w:rsid w:val="00243505"/>
    <w:rsid w:val="0024366E"/>
    <w:rsid w:val="00243985"/>
    <w:rsid w:val="00243C01"/>
    <w:rsid w:val="00243C62"/>
    <w:rsid w:val="00244062"/>
    <w:rsid w:val="002442B5"/>
    <w:rsid w:val="002442E5"/>
    <w:rsid w:val="002443F8"/>
    <w:rsid w:val="00244407"/>
    <w:rsid w:val="0024446D"/>
    <w:rsid w:val="00244B18"/>
    <w:rsid w:val="00244CAA"/>
    <w:rsid w:val="00244EF9"/>
    <w:rsid w:val="00244FCC"/>
    <w:rsid w:val="0024516E"/>
    <w:rsid w:val="002452E4"/>
    <w:rsid w:val="0024540F"/>
    <w:rsid w:val="0024541C"/>
    <w:rsid w:val="002457C0"/>
    <w:rsid w:val="00245873"/>
    <w:rsid w:val="00245CDD"/>
    <w:rsid w:val="00245EB0"/>
    <w:rsid w:val="00246009"/>
    <w:rsid w:val="00246521"/>
    <w:rsid w:val="00246606"/>
    <w:rsid w:val="00246642"/>
    <w:rsid w:val="002466CC"/>
    <w:rsid w:val="002467FE"/>
    <w:rsid w:val="002469BD"/>
    <w:rsid w:val="002472EE"/>
    <w:rsid w:val="00247471"/>
    <w:rsid w:val="0024761B"/>
    <w:rsid w:val="0024777A"/>
    <w:rsid w:val="00247C6C"/>
    <w:rsid w:val="00247D28"/>
    <w:rsid w:val="00247D2D"/>
    <w:rsid w:val="00250057"/>
    <w:rsid w:val="002501B6"/>
    <w:rsid w:val="002505B8"/>
    <w:rsid w:val="00250719"/>
    <w:rsid w:val="002508EC"/>
    <w:rsid w:val="00250904"/>
    <w:rsid w:val="00250D9B"/>
    <w:rsid w:val="002514C2"/>
    <w:rsid w:val="00251552"/>
    <w:rsid w:val="002518EE"/>
    <w:rsid w:val="00251967"/>
    <w:rsid w:val="00251AC5"/>
    <w:rsid w:val="00251B7F"/>
    <w:rsid w:val="00251CAA"/>
    <w:rsid w:val="00251F46"/>
    <w:rsid w:val="00252154"/>
    <w:rsid w:val="00252175"/>
    <w:rsid w:val="0025271D"/>
    <w:rsid w:val="002528D0"/>
    <w:rsid w:val="002529E3"/>
    <w:rsid w:val="00252E09"/>
    <w:rsid w:val="002534BD"/>
    <w:rsid w:val="00253515"/>
    <w:rsid w:val="00253927"/>
    <w:rsid w:val="00253ABB"/>
    <w:rsid w:val="00253C19"/>
    <w:rsid w:val="0025407D"/>
    <w:rsid w:val="002547F2"/>
    <w:rsid w:val="00254926"/>
    <w:rsid w:val="00254988"/>
    <w:rsid w:val="002552EF"/>
    <w:rsid w:val="002552F2"/>
    <w:rsid w:val="002554C5"/>
    <w:rsid w:val="00255500"/>
    <w:rsid w:val="002555B8"/>
    <w:rsid w:val="002555C7"/>
    <w:rsid w:val="002560B5"/>
    <w:rsid w:val="0025622F"/>
    <w:rsid w:val="00256398"/>
    <w:rsid w:val="0025659C"/>
    <w:rsid w:val="00256F3D"/>
    <w:rsid w:val="00256FBB"/>
    <w:rsid w:val="002570F8"/>
    <w:rsid w:val="0025715F"/>
    <w:rsid w:val="002572C6"/>
    <w:rsid w:val="002576F2"/>
    <w:rsid w:val="0025786C"/>
    <w:rsid w:val="00257D53"/>
    <w:rsid w:val="002600D5"/>
    <w:rsid w:val="00260615"/>
    <w:rsid w:val="00260859"/>
    <w:rsid w:val="00260AB3"/>
    <w:rsid w:val="0026148E"/>
    <w:rsid w:val="00261B9B"/>
    <w:rsid w:val="00261BE5"/>
    <w:rsid w:val="00262067"/>
    <w:rsid w:val="00262069"/>
    <w:rsid w:val="0026249B"/>
    <w:rsid w:val="00262D2E"/>
    <w:rsid w:val="002630CC"/>
    <w:rsid w:val="0026329C"/>
    <w:rsid w:val="002636AC"/>
    <w:rsid w:val="00263719"/>
    <w:rsid w:val="00263B65"/>
    <w:rsid w:val="00263DEE"/>
    <w:rsid w:val="00263FFB"/>
    <w:rsid w:val="0026422C"/>
    <w:rsid w:val="002642A6"/>
    <w:rsid w:val="00264339"/>
    <w:rsid w:val="0026438F"/>
    <w:rsid w:val="0026448B"/>
    <w:rsid w:val="002646F6"/>
    <w:rsid w:val="00264BCD"/>
    <w:rsid w:val="00264F72"/>
    <w:rsid w:val="00265130"/>
    <w:rsid w:val="002657AB"/>
    <w:rsid w:val="00265A1F"/>
    <w:rsid w:val="00265AFE"/>
    <w:rsid w:val="00265B5E"/>
    <w:rsid w:val="00265ED9"/>
    <w:rsid w:val="00265F2B"/>
    <w:rsid w:val="002665B3"/>
    <w:rsid w:val="00266D1B"/>
    <w:rsid w:val="00266D84"/>
    <w:rsid w:val="00266E2E"/>
    <w:rsid w:val="00266FE5"/>
    <w:rsid w:val="0026718C"/>
    <w:rsid w:val="00267194"/>
    <w:rsid w:val="0026728C"/>
    <w:rsid w:val="002672B6"/>
    <w:rsid w:val="00267457"/>
    <w:rsid w:val="00267468"/>
    <w:rsid w:val="00267570"/>
    <w:rsid w:val="00267574"/>
    <w:rsid w:val="002677CD"/>
    <w:rsid w:val="002679E5"/>
    <w:rsid w:val="00267EC6"/>
    <w:rsid w:val="0027012B"/>
    <w:rsid w:val="002708C2"/>
    <w:rsid w:val="00270A6F"/>
    <w:rsid w:val="00270CB7"/>
    <w:rsid w:val="00270E9A"/>
    <w:rsid w:val="00270EFD"/>
    <w:rsid w:val="00271CE8"/>
    <w:rsid w:val="002724E6"/>
    <w:rsid w:val="00272636"/>
    <w:rsid w:val="002727F1"/>
    <w:rsid w:val="00272CE6"/>
    <w:rsid w:val="00272D4A"/>
    <w:rsid w:val="00272DE9"/>
    <w:rsid w:val="002731D6"/>
    <w:rsid w:val="00273605"/>
    <w:rsid w:val="002739A4"/>
    <w:rsid w:val="00273E41"/>
    <w:rsid w:val="002741EA"/>
    <w:rsid w:val="002745CF"/>
    <w:rsid w:val="002748C6"/>
    <w:rsid w:val="00274AD6"/>
    <w:rsid w:val="00274C0C"/>
    <w:rsid w:val="00274EE0"/>
    <w:rsid w:val="00275450"/>
    <w:rsid w:val="00275812"/>
    <w:rsid w:val="002758BC"/>
    <w:rsid w:val="00275926"/>
    <w:rsid w:val="00275E6B"/>
    <w:rsid w:val="0027614E"/>
    <w:rsid w:val="002763A8"/>
    <w:rsid w:val="0027679D"/>
    <w:rsid w:val="00276E89"/>
    <w:rsid w:val="002772FF"/>
    <w:rsid w:val="0027741B"/>
    <w:rsid w:val="002777F4"/>
    <w:rsid w:val="00277D6E"/>
    <w:rsid w:val="0028018C"/>
    <w:rsid w:val="0028057D"/>
    <w:rsid w:val="002808D3"/>
    <w:rsid w:val="00280996"/>
    <w:rsid w:val="002809C9"/>
    <w:rsid w:val="00280A17"/>
    <w:rsid w:val="00280B0F"/>
    <w:rsid w:val="00280B1B"/>
    <w:rsid w:val="00281015"/>
    <w:rsid w:val="00281360"/>
    <w:rsid w:val="002816C4"/>
    <w:rsid w:val="002818CE"/>
    <w:rsid w:val="00281C2E"/>
    <w:rsid w:val="002822EA"/>
    <w:rsid w:val="0028240A"/>
    <w:rsid w:val="002825A4"/>
    <w:rsid w:val="002827EB"/>
    <w:rsid w:val="002829CC"/>
    <w:rsid w:val="00282AC6"/>
    <w:rsid w:val="00282D93"/>
    <w:rsid w:val="00282ECA"/>
    <w:rsid w:val="00282F10"/>
    <w:rsid w:val="002832E2"/>
    <w:rsid w:val="0028334D"/>
    <w:rsid w:val="002833B8"/>
    <w:rsid w:val="00283CC4"/>
    <w:rsid w:val="00283E7A"/>
    <w:rsid w:val="00283EB3"/>
    <w:rsid w:val="00283EB5"/>
    <w:rsid w:val="0028408D"/>
    <w:rsid w:val="002840ED"/>
    <w:rsid w:val="00284114"/>
    <w:rsid w:val="00284400"/>
    <w:rsid w:val="00285092"/>
    <w:rsid w:val="00285368"/>
    <w:rsid w:val="00285998"/>
    <w:rsid w:val="00285ADD"/>
    <w:rsid w:val="00285C2A"/>
    <w:rsid w:val="002861CC"/>
    <w:rsid w:val="002863F8"/>
    <w:rsid w:val="0028649C"/>
    <w:rsid w:val="00286590"/>
    <w:rsid w:val="0028662A"/>
    <w:rsid w:val="00286EC2"/>
    <w:rsid w:val="00287F62"/>
    <w:rsid w:val="00290126"/>
    <w:rsid w:val="002901DC"/>
    <w:rsid w:val="00290355"/>
    <w:rsid w:val="0029039D"/>
    <w:rsid w:val="00290433"/>
    <w:rsid w:val="002907FD"/>
    <w:rsid w:val="0029094A"/>
    <w:rsid w:val="00290B40"/>
    <w:rsid w:val="00290BF3"/>
    <w:rsid w:val="00290C5E"/>
    <w:rsid w:val="00291061"/>
    <w:rsid w:val="00291268"/>
    <w:rsid w:val="002913A0"/>
    <w:rsid w:val="002915C1"/>
    <w:rsid w:val="002916E4"/>
    <w:rsid w:val="002918F4"/>
    <w:rsid w:val="0029191A"/>
    <w:rsid w:val="00291F07"/>
    <w:rsid w:val="0029227D"/>
    <w:rsid w:val="0029231D"/>
    <w:rsid w:val="0029255F"/>
    <w:rsid w:val="002925C8"/>
    <w:rsid w:val="0029275E"/>
    <w:rsid w:val="002929C0"/>
    <w:rsid w:val="00292B7F"/>
    <w:rsid w:val="00292BE3"/>
    <w:rsid w:val="00292C16"/>
    <w:rsid w:val="00292C4E"/>
    <w:rsid w:val="00292D0D"/>
    <w:rsid w:val="00292E92"/>
    <w:rsid w:val="00292F6A"/>
    <w:rsid w:val="00292FDF"/>
    <w:rsid w:val="00293490"/>
    <w:rsid w:val="00293807"/>
    <w:rsid w:val="002938C4"/>
    <w:rsid w:val="00293961"/>
    <w:rsid w:val="00293D3E"/>
    <w:rsid w:val="002940B4"/>
    <w:rsid w:val="0029465E"/>
    <w:rsid w:val="00294765"/>
    <w:rsid w:val="002949CE"/>
    <w:rsid w:val="00294E6E"/>
    <w:rsid w:val="0029504F"/>
    <w:rsid w:val="00295145"/>
    <w:rsid w:val="002954D8"/>
    <w:rsid w:val="0029568A"/>
    <w:rsid w:val="00295812"/>
    <w:rsid w:val="00295DA8"/>
    <w:rsid w:val="00296488"/>
    <w:rsid w:val="002965A4"/>
    <w:rsid w:val="00296992"/>
    <w:rsid w:val="002969F3"/>
    <w:rsid w:val="00296CB4"/>
    <w:rsid w:val="00296D2A"/>
    <w:rsid w:val="0029712E"/>
    <w:rsid w:val="0029745F"/>
    <w:rsid w:val="00297477"/>
    <w:rsid w:val="002976A2"/>
    <w:rsid w:val="00297B04"/>
    <w:rsid w:val="002A0026"/>
    <w:rsid w:val="002A0038"/>
    <w:rsid w:val="002A09A5"/>
    <w:rsid w:val="002A0CB1"/>
    <w:rsid w:val="002A0D4E"/>
    <w:rsid w:val="002A1044"/>
    <w:rsid w:val="002A1047"/>
    <w:rsid w:val="002A1088"/>
    <w:rsid w:val="002A11FE"/>
    <w:rsid w:val="002A14E8"/>
    <w:rsid w:val="002A1F2F"/>
    <w:rsid w:val="002A21A2"/>
    <w:rsid w:val="002A235A"/>
    <w:rsid w:val="002A2405"/>
    <w:rsid w:val="002A27B9"/>
    <w:rsid w:val="002A33C7"/>
    <w:rsid w:val="002A33FF"/>
    <w:rsid w:val="002A34A6"/>
    <w:rsid w:val="002A395F"/>
    <w:rsid w:val="002A3B5B"/>
    <w:rsid w:val="002A3DFA"/>
    <w:rsid w:val="002A409C"/>
    <w:rsid w:val="002A49F9"/>
    <w:rsid w:val="002A4B76"/>
    <w:rsid w:val="002A4C38"/>
    <w:rsid w:val="002A508A"/>
    <w:rsid w:val="002A5341"/>
    <w:rsid w:val="002A548D"/>
    <w:rsid w:val="002A5842"/>
    <w:rsid w:val="002A5912"/>
    <w:rsid w:val="002A59B2"/>
    <w:rsid w:val="002A5B1F"/>
    <w:rsid w:val="002A5B40"/>
    <w:rsid w:val="002A5C0D"/>
    <w:rsid w:val="002A5D0C"/>
    <w:rsid w:val="002A5E49"/>
    <w:rsid w:val="002A5EE4"/>
    <w:rsid w:val="002A6064"/>
    <w:rsid w:val="002A61CB"/>
    <w:rsid w:val="002A64E8"/>
    <w:rsid w:val="002A6547"/>
    <w:rsid w:val="002A6699"/>
    <w:rsid w:val="002A6963"/>
    <w:rsid w:val="002A6BBE"/>
    <w:rsid w:val="002A6C29"/>
    <w:rsid w:val="002A756D"/>
    <w:rsid w:val="002A79AC"/>
    <w:rsid w:val="002A7FBE"/>
    <w:rsid w:val="002B003B"/>
    <w:rsid w:val="002B007C"/>
    <w:rsid w:val="002B0113"/>
    <w:rsid w:val="002B04BF"/>
    <w:rsid w:val="002B0579"/>
    <w:rsid w:val="002B0724"/>
    <w:rsid w:val="002B081C"/>
    <w:rsid w:val="002B09DC"/>
    <w:rsid w:val="002B0BD8"/>
    <w:rsid w:val="002B0BE8"/>
    <w:rsid w:val="002B0DD7"/>
    <w:rsid w:val="002B0EBC"/>
    <w:rsid w:val="002B121B"/>
    <w:rsid w:val="002B12CE"/>
    <w:rsid w:val="002B164F"/>
    <w:rsid w:val="002B17C0"/>
    <w:rsid w:val="002B17E3"/>
    <w:rsid w:val="002B1B42"/>
    <w:rsid w:val="002B1B8E"/>
    <w:rsid w:val="002B1E21"/>
    <w:rsid w:val="002B2207"/>
    <w:rsid w:val="002B2283"/>
    <w:rsid w:val="002B2463"/>
    <w:rsid w:val="002B266A"/>
    <w:rsid w:val="002B28A9"/>
    <w:rsid w:val="002B2928"/>
    <w:rsid w:val="002B2A0F"/>
    <w:rsid w:val="002B3728"/>
    <w:rsid w:val="002B3C0A"/>
    <w:rsid w:val="002B4107"/>
    <w:rsid w:val="002B4238"/>
    <w:rsid w:val="002B43ED"/>
    <w:rsid w:val="002B4A19"/>
    <w:rsid w:val="002B4DEE"/>
    <w:rsid w:val="002B4EF2"/>
    <w:rsid w:val="002B51C1"/>
    <w:rsid w:val="002B551C"/>
    <w:rsid w:val="002B5B8A"/>
    <w:rsid w:val="002B5D95"/>
    <w:rsid w:val="002B5F1B"/>
    <w:rsid w:val="002B6001"/>
    <w:rsid w:val="002B68F5"/>
    <w:rsid w:val="002B6A96"/>
    <w:rsid w:val="002B6AA8"/>
    <w:rsid w:val="002B6B97"/>
    <w:rsid w:val="002B6C97"/>
    <w:rsid w:val="002B6CCC"/>
    <w:rsid w:val="002B6F51"/>
    <w:rsid w:val="002B735D"/>
    <w:rsid w:val="002B73C5"/>
    <w:rsid w:val="002B7709"/>
    <w:rsid w:val="002B796C"/>
    <w:rsid w:val="002B79C4"/>
    <w:rsid w:val="002B7AA3"/>
    <w:rsid w:val="002B7CE4"/>
    <w:rsid w:val="002B7E76"/>
    <w:rsid w:val="002B7E91"/>
    <w:rsid w:val="002B7F07"/>
    <w:rsid w:val="002C0311"/>
    <w:rsid w:val="002C0D3A"/>
    <w:rsid w:val="002C0D4D"/>
    <w:rsid w:val="002C12FF"/>
    <w:rsid w:val="002C13B9"/>
    <w:rsid w:val="002C1B79"/>
    <w:rsid w:val="002C1CB2"/>
    <w:rsid w:val="002C1CD5"/>
    <w:rsid w:val="002C20E1"/>
    <w:rsid w:val="002C23F4"/>
    <w:rsid w:val="002C25C2"/>
    <w:rsid w:val="002C266B"/>
    <w:rsid w:val="002C26E8"/>
    <w:rsid w:val="002C29FC"/>
    <w:rsid w:val="002C2B23"/>
    <w:rsid w:val="002C2C4C"/>
    <w:rsid w:val="002C316F"/>
    <w:rsid w:val="002C351B"/>
    <w:rsid w:val="002C3A0F"/>
    <w:rsid w:val="002C3B88"/>
    <w:rsid w:val="002C3C6C"/>
    <w:rsid w:val="002C3C98"/>
    <w:rsid w:val="002C3D8F"/>
    <w:rsid w:val="002C3E35"/>
    <w:rsid w:val="002C3E72"/>
    <w:rsid w:val="002C4239"/>
    <w:rsid w:val="002C429C"/>
    <w:rsid w:val="002C47CC"/>
    <w:rsid w:val="002C4AB7"/>
    <w:rsid w:val="002C4B8B"/>
    <w:rsid w:val="002C4BC8"/>
    <w:rsid w:val="002C4D7C"/>
    <w:rsid w:val="002C4DB4"/>
    <w:rsid w:val="002C4F17"/>
    <w:rsid w:val="002C5AAC"/>
    <w:rsid w:val="002C5F7D"/>
    <w:rsid w:val="002C660F"/>
    <w:rsid w:val="002C66AA"/>
    <w:rsid w:val="002C671B"/>
    <w:rsid w:val="002C6763"/>
    <w:rsid w:val="002C6D35"/>
    <w:rsid w:val="002C6F8C"/>
    <w:rsid w:val="002C6FE0"/>
    <w:rsid w:val="002C74CA"/>
    <w:rsid w:val="002C7937"/>
    <w:rsid w:val="002C7AA6"/>
    <w:rsid w:val="002D0099"/>
    <w:rsid w:val="002D01E4"/>
    <w:rsid w:val="002D0378"/>
    <w:rsid w:val="002D05D0"/>
    <w:rsid w:val="002D0649"/>
    <w:rsid w:val="002D06FE"/>
    <w:rsid w:val="002D0C7F"/>
    <w:rsid w:val="002D0F88"/>
    <w:rsid w:val="002D0FBF"/>
    <w:rsid w:val="002D1141"/>
    <w:rsid w:val="002D1481"/>
    <w:rsid w:val="002D17E7"/>
    <w:rsid w:val="002D1B2E"/>
    <w:rsid w:val="002D1BE7"/>
    <w:rsid w:val="002D1C8A"/>
    <w:rsid w:val="002D24A1"/>
    <w:rsid w:val="002D255D"/>
    <w:rsid w:val="002D2855"/>
    <w:rsid w:val="002D289F"/>
    <w:rsid w:val="002D2AC9"/>
    <w:rsid w:val="002D2DD5"/>
    <w:rsid w:val="002D3538"/>
    <w:rsid w:val="002D36DF"/>
    <w:rsid w:val="002D3AFF"/>
    <w:rsid w:val="002D3BC5"/>
    <w:rsid w:val="002D43DE"/>
    <w:rsid w:val="002D4512"/>
    <w:rsid w:val="002D460C"/>
    <w:rsid w:val="002D4825"/>
    <w:rsid w:val="002D4A1B"/>
    <w:rsid w:val="002D5060"/>
    <w:rsid w:val="002D50DA"/>
    <w:rsid w:val="002D5727"/>
    <w:rsid w:val="002D5C17"/>
    <w:rsid w:val="002D65DB"/>
    <w:rsid w:val="002D68AE"/>
    <w:rsid w:val="002D68B2"/>
    <w:rsid w:val="002D6D78"/>
    <w:rsid w:val="002D6F8E"/>
    <w:rsid w:val="002D7917"/>
    <w:rsid w:val="002D7953"/>
    <w:rsid w:val="002D79C0"/>
    <w:rsid w:val="002D7B6B"/>
    <w:rsid w:val="002D7C49"/>
    <w:rsid w:val="002D7DBC"/>
    <w:rsid w:val="002D7F60"/>
    <w:rsid w:val="002E03B4"/>
    <w:rsid w:val="002E0533"/>
    <w:rsid w:val="002E0F8C"/>
    <w:rsid w:val="002E1921"/>
    <w:rsid w:val="002E19C7"/>
    <w:rsid w:val="002E1A5B"/>
    <w:rsid w:val="002E1B24"/>
    <w:rsid w:val="002E1EE4"/>
    <w:rsid w:val="002E1EE6"/>
    <w:rsid w:val="002E21EA"/>
    <w:rsid w:val="002E23B5"/>
    <w:rsid w:val="002E25C4"/>
    <w:rsid w:val="002E2694"/>
    <w:rsid w:val="002E2C64"/>
    <w:rsid w:val="002E2C7E"/>
    <w:rsid w:val="002E2D3A"/>
    <w:rsid w:val="002E2DDE"/>
    <w:rsid w:val="002E2F02"/>
    <w:rsid w:val="002E3831"/>
    <w:rsid w:val="002E3975"/>
    <w:rsid w:val="002E43CF"/>
    <w:rsid w:val="002E4BE3"/>
    <w:rsid w:val="002E4BF7"/>
    <w:rsid w:val="002E4C39"/>
    <w:rsid w:val="002E4E30"/>
    <w:rsid w:val="002E500E"/>
    <w:rsid w:val="002E52E8"/>
    <w:rsid w:val="002E5D2F"/>
    <w:rsid w:val="002E5EC4"/>
    <w:rsid w:val="002E63FB"/>
    <w:rsid w:val="002E6704"/>
    <w:rsid w:val="002E6A58"/>
    <w:rsid w:val="002E6E92"/>
    <w:rsid w:val="002E6F7B"/>
    <w:rsid w:val="002E706B"/>
    <w:rsid w:val="002E7394"/>
    <w:rsid w:val="002E757D"/>
    <w:rsid w:val="002E76D5"/>
    <w:rsid w:val="002E7ADC"/>
    <w:rsid w:val="002F030F"/>
    <w:rsid w:val="002F09DF"/>
    <w:rsid w:val="002F121C"/>
    <w:rsid w:val="002F125F"/>
    <w:rsid w:val="002F157E"/>
    <w:rsid w:val="002F1940"/>
    <w:rsid w:val="002F1958"/>
    <w:rsid w:val="002F1B48"/>
    <w:rsid w:val="002F21E9"/>
    <w:rsid w:val="002F228C"/>
    <w:rsid w:val="002F2354"/>
    <w:rsid w:val="002F2787"/>
    <w:rsid w:val="002F2882"/>
    <w:rsid w:val="002F2F9F"/>
    <w:rsid w:val="002F3109"/>
    <w:rsid w:val="002F31B9"/>
    <w:rsid w:val="002F35AB"/>
    <w:rsid w:val="002F3941"/>
    <w:rsid w:val="002F3957"/>
    <w:rsid w:val="002F3D0F"/>
    <w:rsid w:val="002F3F41"/>
    <w:rsid w:val="002F405B"/>
    <w:rsid w:val="002F410E"/>
    <w:rsid w:val="002F4340"/>
    <w:rsid w:val="002F4B3D"/>
    <w:rsid w:val="002F4CA4"/>
    <w:rsid w:val="002F4CDD"/>
    <w:rsid w:val="002F4E50"/>
    <w:rsid w:val="002F503E"/>
    <w:rsid w:val="002F55B8"/>
    <w:rsid w:val="002F5725"/>
    <w:rsid w:val="002F5A92"/>
    <w:rsid w:val="002F5AA6"/>
    <w:rsid w:val="002F5ADC"/>
    <w:rsid w:val="002F5E02"/>
    <w:rsid w:val="002F6098"/>
    <w:rsid w:val="002F610C"/>
    <w:rsid w:val="002F62E1"/>
    <w:rsid w:val="002F66A9"/>
    <w:rsid w:val="002F677B"/>
    <w:rsid w:val="002F7071"/>
    <w:rsid w:val="002F75EF"/>
    <w:rsid w:val="002F76B2"/>
    <w:rsid w:val="002F782B"/>
    <w:rsid w:val="002F798F"/>
    <w:rsid w:val="002F7993"/>
    <w:rsid w:val="00300A60"/>
    <w:rsid w:val="00300B45"/>
    <w:rsid w:val="0030106B"/>
    <w:rsid w:val="003014F8"/>
    <w:rsid w:val="00301656"/>
    <w:rsid w:val="00301777"/>
    <w:rsid w:val="003017D0"/>
    <w:rsid w:val="003018AC"/>
    <w:rsid w:val="00301A88"/>
    <w:rsid w:val="00301B9E"/>
    <w:rsid w:val="00301CF1"/>
    <w:rsid w:val="00301F9F"/>
    <w:rsid w:val="00301FDD"/>
    <w:rsid w:val="00301FE6"/>
    <w:rsid w:val="00301FF5"/>
    <w:rsid w:val="003025E0"/>
    <w:rsid w:val="00302733"/>
    <w:rsid w:val="00302745"/>
    <w:rsid w:val="003027B1"/>
    <w:rsid w:val="00302D9E"/>
    <w:rsid w:val="00302E86"/>
    <w:rsid w:val="00302EF1"/>
    <w:rsid w:val="00302FDB"/>
    <w:rsid w:val="00303159"/>
    <w:rsid w:val="00303193"/>
    <w:rsid w:val="00303381"/>
    <w:rsid w:val="00303715"/>
    <w:rsid w:val="00303904"/>
    <w:rsid w:val="00303955"/>
    <w:rsid w:val="00303A54"/>
    <w:rsid w:val="00303C99"/>
    <w:rsid w:val="00303CC2"/>
    <w:rsid w:val="00303E4A"/>
    <w:rsid w:val="00303F49"/>
    <w:rsid w:val="00304882"/>
    <w:rsid w:val="00304920"/>
    <w:rsid w:val="003049AF"/>
    <w:rsid w:val="00304C62"/>
    <w:rsid w:val="00304DD8"/>
    <w:rsid w:val="00304FDC"/>
    <w:rsid w:val="00305069"/>
    <w:rsid w:val="003050BC"/>
    <w:rsid w:val="003050D7"/>
    <w:rsid w:val="0030518E"/>
    <w:rsid w:val="00305439"/>
    <w:rsid w:val="00305980"/>
    <w:rsid w:val="00306157"/>
    <w:rsid w:val="00306273"/>
    <w:rsid w:val="00306487"/>
    <w:rsid w:val="0030648D"/>
    <w:rsid w:val="00306514"/>
    <w:rsid w:val="00306828"/>
    <w:rsid w:val="0030769A"/>
    <w:rsid w:val="00307AE8"/>
    <w:rsid w:val="00307C1E"/>
    <w:rsid w:val="00307E82"/>
    <w:rsid w:val="003102FA"/>
    <w:rsid w:val="00310319"/>
    <w:rsid w:val="0031070A"/>
    <w:rsid w:val="003107EC"/>
    <w:rsid w:val="00310827"/>
    <w:rsid w:val="00310E63"/>
    <w:rsid w:val="00310F80"/>
    <w:rsid w:val="003111BF"/>
    <w:rsid w:val="00311200"/>
    <w:rsid w:val="0031125E"/>
    <w:rsid w:val="003114D3"/>
    <w:rsid w:val="0031161D"/>
    <w:rsid w:val="003118A5"/>
    <w:rsid w:val="00311AE3"/>
    <w:rsid w:val="00311C71"/>
    <w:rsid w:val="00311E3D"/>
    <w:rsid w:val="00312028"/>
    <w:rsid w:val="0031204B"/>
    <w:rsid w:val="003121D5"/>
    <w:rsid w:val="00312248"/>
    <w:rsid w:val="0031229D"/>
    <w:rsid w:val="0031238C"/>
    <w:rsid w:val="00312672"/>
    <w:rsid w:val="00312A22"/>
    <w:rsid w:val="00312A49"/>
    <w:rsid w:val="00312A8C"/>
    <w:rsid w:val="00312DD1"/>
    <w:rsid w:val="00312E5D"/>
    <w:rsid w:val="00312E95"/>
    <w:rsid w:val="0031302B"/>
    <w:rsid w:val="00313204"/>
    <w:rsid w:val="00313246"/>
    <w:rsid w:val="0031363D"/>
    <w:rsid w:val="00313B74"/>
    <w:rsid w:val="00313D97"/>
    <w:rsid w:val="0031490E"/>
    <w:rsid w:val="0031491C"/>
    <w:rsid w:val="00315270"/>
    <w:rsid w:val="0031530D"/>
    <w:rsid w:val="00315419"/>
    <w:rsid w:val="0031564D"/>
    <w:rsid w:val="0031572B"/>
    <w:rsid w:val="00315794"/>
    <w:rsid w:val="003158A5"/>
    <w:rsid w:val="00315C48"/>
    <w:rsid w:val="00315CD8"/>
    <w:rsid w:val="00315E8C"/>
    <w:rsid w:val="0031627F"/>
    <w:rsid w:val="003166C5"/>
    <w:rsid w:val="00316A37"/>
    <w:rsid w:val="00316A84"/>
    <w:rsid w:val="00316C6F"/>
    <w:rsid w:val="0031734E"/>
    <w:rsid w:val="003174F9"/>
    <w:rsid w:val="0031793A"/>
    <w:rsid w:val="003179A8"/>
    <w:rsid w:val="00317A4F"/>
    <w:rsid w:val="00317BFE"/>
    <w:rsid w:val="00317EDD"/>
    <w:rsid w:val="00317EF9"/>
    <w:rsid w:val="00317F20"/>
    <w:rsid w:val="00320002"/>
    <w:rsid w:val="0032011C"/>
    <w:rsid w:val="00320324"/>
    <w:rsid w:val="003206AF"/>
    <w:rsid w:val="003206BF"/>
    <w:rsid w:val="003208CF"/>
    <w:rsid w:val="00320AC3"/>
    <w:rsid w:val="00320AD3"/>
    <w:rsid w:val="00321142"/>
    <w:rsid w:val="0032115A"/>
    <w:rsid w:val="003212C6"/>
    <w:rsid w:val="0032149D"/>
    <w:rsid w:val="003214B8"/>
    <w:rsid w:val="003216EE"/>
    <w:rsid w:val="00321B51"/>
    <w:rsid w:val="00321E56"/>
    <w:rsid w:val="00321FA5"/>
    <w:rsid w:val="00322557"/>
    <w:rsid w:val="00322B87"/>
    <w:rsid w:val="00322BBA"/>
    <w:rsid w:val="00322C23"/>
    <w:rsid w:val="00322F10"/>
    <w:rsid w:val="0032333E"/>
    <w:rsid w:val="003236BD"/>
    <w:rsid w:val="0032376D"/>
    <w:rsid w:val="0032398B"/>
    <w:rsid w:val="00323A9E"/>
    <w:rsid w:val="00323B2F"/>
    <w:rsid w:val="003242A9"/>
    <w:rsid w:val="0032464E"/>
    <w:rsid w:val="00324764"/>
    <w:rsid w:val="00324EE4"/>
    <w:rsid w:val="00324EFC"/>
    <w:rsid w:val="003250B4"/>
    <w:rsid w:val="0032512D"/>
    <w:rsid w:val="00325477"/>
    <w:rsid w:val="0032575C"/>
    <w:rsid w:val="00325A0C"/>
    <w:rsid w:val="00325E50"/>
    <w:rsid w:val="00326736"/>
    <w:rsid w:val="003268E6"/>
    <w:rsid w:val="003268EF"/>
    <w:rsid w:val="00327026"/>
    <w:rsid w:val="00327B7F"/>
    <w:rsid w:val="00327E6F"/>
    <w:rsid w:val="00330169"/>
    <w:rsid w:val="003304FF"/>
    <w:rsid w:val="003306CF"/>
    <w:rsid w:val="00330715"/>
    <w:rsid w:val="00330A90"/>
    <w:rsid w:val="00330CF4"/>
    <w:rsid w:val="003319AD"/>
    <w:rsid w:val="00331DAB"/>
    <w:rsid w:val="00331FF5"/>
    <w:rsid w:val="00332086"/>
    <w:rsid w:val="003320F4"/>
    <w:rsid w:val="00332345"/>
    <w:rsid w:val="00332536"/>
    <w:rsid w:val="00332B59"/>
    <w:rsid w:val="00332D1A"/>
    <w:rsid w:val="00332F25"/>
    <w:rsid w:val="00333106"/>
    <w:rsid w:val="0033346F"/>
    <w:rsid w:val="00333489"/>
    <w:rsid w:val="003335CC"/>
    <w:rsid w:val="003337F4"/>
    <w:rsid w:val="0033394A"/>
    <w:rsid w:val="00333AD5"/>
    <w:rsid w:val="00333B7F"/>
    <w:rsid w:val="00334343"/>
    <w:rsid w:val="003344CD"/>
    <w:rsid w:val="00334577"/>
    <w:rsid w:val="0033467D"/>
    <w:rsid w:val="003347C6"/>
    <w:rsid w:val="0033492A"/>
    <w:rsid w:val="003349E2"/>
    <w:rsid w:val="00334D9F"/>
    <w:rsid w:val="00334E18"/>
    <w:rsid w:val="00334E35"/>
    <w:rsid w:val="00334FA9"/>
    <w:rsid w:val="0033501C"/>
    <w:rsid w:val="00335E9B"/>
    <w:rsid w:val="003360F0"/>
    <w:rsid w:val="0033626F"/>
    <w:rsid w:val="003366AB"/>
    <w:rsid w:val="00336D3F"/>
    <w:rsid w:val="00336E68"/>
    <w:rsid w:val="00336FDB"/>
    <w:rsid w:val="00337026"/>
    <w:rsid w:val="003371A6"/>
    <w:rsid w:val="003371F3"/>
    <w:rsid w:val="0033727C"/>
    <w:rsid w:val="00337373"/>
    <w:rsid w:val="003373CC"/>
    <w:rsid w:val="003375CC"/>
    <w:rsid w:val="00337A24"/>
    <w:rsid w:val="00337CB3"/>
    <w:rsid w:val="00337FC3"/>
    <w:rsid w:val="00337FDE"/>
    <w:rsid w:val="00340383"/>
    <w:rsid w:val="00340447"/>
    <w:rsid w:val="00340769"/>
    <w:rsid w:val="003407A3"/>
    <w:rsid w:val="00340D8A"/>
    <w:rsid w:val="003410E8"/>
    <w:rsid w:val="003412F5"/>
    <w:rsid w:val="00341325"/>
    <w:rsid w:val="0034153D"/>
    <w:rsid w:val="0034171E"/>
    <w:rsid w:val="00341B4B"/>
    <w:rsid w:val="00341B9F"/>
    <w:rsid w:val="00341CD8"/>
    <w:rsid w:val="0034216E"/>
    <w:rsid w:val="00342472"/>
    <w:rsid w:val="00342DFD"/>
    <w:rsid w:val="00342E07"/>
    <w:rsid w:val="003430CB"/>
    <w:rsid w:val="003435BA"/>
    <w:rsid w:val="00343A8A"/>
    <w:rsid w:val="00343BB5"/>
    <w:rsid w:val="003440B9"/>
    <w:rsid w:val="003441BB"/>
    <w:rsid w:val="00344284"/>
    <w:rsid w:val="00344536"/>
    <w:rsid w:val="003449C5"/>
    <w:rsid w:val="0034532C"/>
    <w:rsid w:val="003456BA"/>
    <w:rsid w:val="00345F36"/>
    <w:rsid w:val="003460F7"/>
    <w:rsid w:val="003460FF"/>
    <w:rsid w:val="0034633A"/>
    <w:rsid w:val="0034637D"/>
    <w:rsid w:val="003463B2"/>
    <w:rsid w:val="003465D6"/>
    <w:rsid w:val="00346930"/>
    <w:rsid w:val="00346AEC"/>
    <w:rsid w:val="00346FA8"/>
    <w:rsid w:val="00347088"/>
    <w:rsid w:val="00347333"/>
    <w:rsid w:val="00347AA6"/>
    <w:rsid w:val="00350205"/>
    <w:rsid w:val="00350573"/>
    <w:rsid w:val="0035093B"/>
    <w:rsid w:val="00350F15"/>
    <w:rsid w:val="00350F94"/>
    <w:rsid w:val="0035114B"/>
    <w:rsid w:val="0035127F"/>
    <w:rsid w:val="003512BD"/>
    <w:rsid w:val="00351594"/>
    <w:rsid w:val="0035196B"/>
    <w:rsid w:val="00351A90"/>
    <w:rsid w:val="00351C1E"/>
    <w:rsid w:val="00351C61"/>
    <w:rsid w:val="0035209E"/>
    <w:rsid w:val="003520DF"/>
    <w:rsid w:val="00352292"/>
    <w:rsid w:val="003526EC"/>
    <w:rsid w:val="0035289B"/>
    <w:rsid w:val="003533C6"/>
    <w:rsid w:val="00353C1A"/>
    <w:rsid w:val="00354002"/>
    <w:rsid w:val="00354266"/>
    <w:rsid w:val="003548DE"/>
    <w:rsid w:val="00354ED3"/>
    <w:rsid w:val="003551E0"/>
    <w:rsid w:val="003551F4"/>
    <w:rsid w:val="003559E0"/>
    <w:rsid w:val="003559F9"/>
    <w:rsid w:val="00355E93"/>
    <w:rsid w:val="00355FFA"/>
    <w:rsid w:val="00356392"/>
    <w:rsid w:val="0035657A"/>
    <w:rsid w:val="00356972"/>
    <w:rsid w:val="00356C6C"/>
    <w:rsid w:val="003577DC"/>
    <w:rsid w:val="00357B7B"/>
    <w:rsid w:val="00357B96"/>
    <w:rsid w:val="00360116"/>
    <w:rsid w:val="003602D3"/>
    <w:rsid w:val="0036030B"/>
    <w:rsid w:val="0036063A"/>
    <w:rsid w:val="00360820"/>
    <w:rsid w:val="00360943"/>
    <w:rsid w:val="003609CA"/>
    <w:rsid w:val="00360B65"/>
    <w:rsid w:val="00360C1D"/>
    <w:rsid w:val="00360D89"/>
    <w:rsid w:val="00361172"/>
    <w:rsid w:val="00361201"/>
    <w:rsid w:val="0036136B"/>
    <w:rsid w:val="00361521"/>
    <w:rsid w:val="003617DC"/>
    <w:rsid w:val="00361B75"/>
    <w:rsid w:val="003625CD"/>
    <w:rsid w:val="003628EB"/>
    <w:rsid w:val="003629C3"/>
    <w:rsid w:val="00362E0C"/>
    <w:rsid w:val="00363FE0"/>
    <w:rsid w:val="00364049"/>
    <w:rsid w:val="003640E5"/>
    <w:rsid w:val="00364176"/>
    <w:rsid w:val="003643E7"/>
    <w:rsid w:val="00364570"/>
    <w:rsid w:val="003646D6"/>
    <w:rsid w:val="0036471A"/>
    <w:rsid w:val="00364811"/>
    <w:rsid w:val="00364943"/>
    <w:rsid w:val="00364B59"/>
    <w:rsid w:val="00364C20"/>
    <w:rsid w:val="00364F6D"/>
    <w:rsid w:val="0036560D"/>
    <w:rsid w:val="00365931"/>
    <w:rsid w:val="00365A31"/>
    <w:rsid w:val="00365EB6"/>
    <w:rsid w:val="003671AC"/>
    <w:rsid w:val="0036729F"/>
    <w:rsid w:val="003674A2"/>
    <w:rsid w:val="00367572"/>
    <w:rsid w:val="00367857"/>
    <w:rsid w:val="00367892"/>
    <w:rsid w:val="00367F9B"/>
    <w:rsid w:val="003703AE"/>
    <w:rsid w:val="003705FD"/>
    <w:rsid w:val="003709F9"/>
    <w:rsid w:val="0037124B"/>
    <w:rsid w:val="0037174D"/>
    <w:rsid w:val="00371A4A"/>
    <w:rsid w:val="00371D52"/>
    <w:rsid w:val="00371EC7"/>
    <w:rsid w:val="0037230F"/>
    <w:rsid w:val="003724C2"/>
    <w:rsid w:val="00372B1C"/>
    <w:rsid w:val="00372EB3"/>
    <w:rsid w:val="003731ED"/>
    <w:rsid w:val="0037381C"/>
    <w:rsid w:val="003739D5"/>
    <w:rsid w:val="00373F1D"/>
    <w:rsid w:val="00374934"/>
    <w:rsid w:val="003749E6"/>
    <w:rsid w:val="00374B28"/>
    <w:rsid w:val="003751AE"/>
    <w:rsid w:val="003754B0"/>
    <w:rsid w:val="003755FE"/>
    <w:rsid w:val="0037596B"/>
    <w:rsid w:val="00375C73"/>
    <w:rsid w:val="00375CCA"/>
    <w:rsid w:val="0037629F"/>
    <w:rsid w:val="003763C2"/>
    <w:rsid w:val="00376704"/>
    <w:rsid w:val="003767AC"/>
    <w:rsid w:val="00376AB0"/>
    <w:rsid w:val="00376DA5"/>
    <w:rsid w:val="00376E3D"/>
    <w:rsid w:val="00376FEF"/>
    <w:rsid w:val="0037709E"/>
    <w:rsid w:val="003770F6"/>
    <w:rsid w:val="00377350"/>
    <w:rsid w:val="00377428"/>
    <w:rsid w:val="003775E0"/>
    <w:rsid w:val="003776B3"/>
    <w:rsid w:val="0037772A"/>
    <w:rsid w:val="00377B0B"/>
    <w:rsid w:val="00377C8A"/>
    <w:rsid w:val="00377D64"/>
    <w:rsid w:val="003802F4"/>
    <w:rsid w:val="0038069E"/>
    <w:rsid w:val="00380C86"/>
    <w:rsid w:val="00380CFC"/>
    <w:rsid w:val="00380D3B"/>
    <w:rsid w:val="00380ED8"/>
    <w:rsid w:val="00380EE2"/>
    <w:rsid w:val="00381306"/>
    <w:rsid w:val="00381345"/>
    <w:rsid w:val="003813FC"/>
    <w:rsid w:val="00381A61"/>
    <w:rsid w:val="003823CA"/>
    <w:rsid w:val="003823DB"/>
    <w:rsid w:val="00382625"/>
    <w:rsid w:val="0038273C"/>
    <w:rsid w:val="00382825"/>
    <w:rsid w:val="00382901"/>
    <w:rsid w:val="00382998"/>
    <w:rsid w:val="00382BE8"/>
    <w:rsid w:val="00382CD5"/>
    <w:rsid w:val="00382CF4"/>
    <w:rsid w:val="00382CFE"/>
    <w:rsid w:val="00382D23"/>
    <w:rsid w:val="00382E77"/>
    <w:rsid w:val="00382EFA"/>
    <w:rsid w:val="00382F00"/>
    <w:rsid w:val="00383466"/>
    <w:rsid w:val="0038380A"/>
    <w:rsid w:val="00383B51"/>
    <w:rsid w:val="00383B91"/>
    <w:rsid w:val="00383BD1"/>
    <w:rsid w:val="00383C76"/>
    <w:rsid w:val="00383C9A"/>
    <w:rsid w:val="0038426C"/>
    <w:rsid w:val="003842B1"/>
    <w:rsid w:val="003846A6"/>
    <w:rsid w:val="00384779"/>
    <w:rsid w:val="003847E1"/>
    <w:rsid w:val="003847F9"/>
    <w:rsid w:val="00384BDF"/>
    <w:rsid w:val="003851CC"/>
    <w:rsid w:val="0038525C"/>
    <w:rsid w:val="00385263"/>
    <w:rsid w:val="003858C8"/>
    <w:rsid w:val="003866D6"/>
    <w:rsid w:val="0038686F"/>
    <w:rsid w:val="00386BD3"/>
    <w:rsid w:val="00386DFA"/>
    <w:rsid w:val="003870EE"/>
    <w:rsid w:val="0038720C"/>
    <w:rsid w:val="00387306"/>
    <w:rsid w:val="00387401"/>
    <w:rsid w:val="00387525"/>
    <w:rsid w:val="003877EF"/>
    <w:rsid w:val="003879EE"/>
    <w:rsid w:val="00387A65"/>
    <w:rsid w:val="00390139"/>
    <w:rsid w:val="00390203"/>
    <w:rsid w:val="0039020F"/>
    <w:rsid w:val="0039058D"/>
    <w:rsid w:val="00390723"/>
    <w:rsid w:val="00390B1C"/>
    <w:rsid w:val="003913A0"/>
    <w:rsid w:val="0039175C"/>
    <w:rsid w:val="00391AA3"/>
    <w:rsid w:val="00391BF7"/>
    <w:rsid w:val="00391CA3"/>
    <w:rsid w:val="00392114"/>
    <w:rsid w:val="003924C5"/>
    <w:rsid w:val="003926D1"/>
    <w:rsid w:val="00392CF6"/>
    <w:rsid w:val="00392DA8"/>
    <w:rsid w:val="00392DC3"/>
    <w:rsid w:val="00392E8D"/>
    <w:rsid w:val="003932CF"/>
    <w:rsid w:val="00393585"/>
    <w:rsid w:val="0039440A"/>
    <w:rsid w:val="003946E8"/>
    <w:rsid w:val="00394849"/>
    <w:rsid w:val="00394C00"/>
    <w:rsid w:val="00394FC7"/>
    <w:rsid w:val="00395156"/>
    <w:rsid w:val="00395229"/>
    <w:rsid w:val="00395310"/>
    <w:rsid w:val="0039555B"/>
    <w:rsid w:val="00395885"/>
    <w:rsid w:val="003958AD"/>
    <w:rsid w:val="00395AEC"/>
    <w:rsid w:val="00395B49"/>
    <w:rsid w:val="00395F6B"/>
    <w:rsid w:val="0039658A"/>
    <w:rsid w:val="003966C7"/>
    <w:rsid w:val="003969F8"/>
    <w:rsid w:val="00396B58"/>
    <w:rsid w:val="00397110"/>
    <w:rsid w:val="0039724B"/>
    <w:rsid w:val="003972C0"/>
    <w:rsid w:val="00397D8E"/>
    <w:rsid w:val="00397DBA"/>
    <w:rsid w:val="00397EAE"/>
    <w:rsid w:val="003A065B"/>
    <w:rsid w:val="003A0694"/>
    <w:rsid w:val="003A1377"/>
    <w:rsid w:val="003A13C1"/>
    <w:rsid w:val="003A14DB"/>
    <w:rsid w:val="003A1613"/>
    <w:rsid w:val="003A1EA0"/>
    <w:rsid w:val="003A200C"/>
    <w:rsid w:val="003A20C4"/>
    <w:rsid w:val="003A211D"/>
    <w:rsid w:val="003A2379"/>
    <w:rsid w:val="003A2A39"/>
    <w:rsid w:val="003A2CA1"/>
    <w:rsid w:val="003A2E68"/>
    <w:rsid w:val="003A30E4"/>
    <w:rsid w:val="003A3203"/>
    <w:rsid w:val="003A329B"/>
    <w:rsid w:val="003A3AE2"/>
    <w:rsid w:val="003A3CE9"/>
    <w:rsid w:val="003A3F87"/>
    <w:rsid w:val="003A48A7"/>
    <w:rsid w:val="003A4E4D"/>
    <w:rsid w:val="003A51A3"/>
    <w:rsid w:val="003A539A"/>
    <w:rsid w:val="003A5531"/>
    <w:rsid w:val="003A57CB"/>
    <w:rsid w:val="003A5CF2"/>
    <w:rsid w:val="003A63E8"/>
    <w:rsid w:val="003A6868"/>
    <w:rsid w:val="003A6FFD"/>
    <w:rsid w:val="003A7290"/>
    <w:rsid w:val="003A72CC"/>
    <w:rsid w:val="003A7380"/>
    <w:rsid w:val="003A7570"/>
    <w:rsid w:val="003A7608"/>
    <w:rsid w:val="003A76FC"/>
    <w:rsid w:val="003A7C08"/>
    <w:rsid w:val="003A7ED9"/>
    <w:rsid w:val="003A7F0C"/>
    <w:rsid w:val="003B0758"/>
    <w:rsid w:val="003B09BD"/>
    <w:rsid w:val="003B0CC5"/>
    <w:rsid w:val="003B0E14"/>
    <w:rsid w:val="003B0FE9"/>
    <w:rsid w:val="003B109B"/>
    <w:rsid w:val="003B1142"/>
    <w:rsid w:val="003B1453"/>
    <w:rsid w:val="003B154A"/>
    <w:rsid w:val="003B1AB0"/>
    <w:rsid w:val="003B2356"/>
    <w:rsid w:val="003B236A"/>
    <w:rsid w:val="003B2E65"/>
    <w:rsid w:val="003B2EDF"/>
    <w:rsid w:val="003B35B0"/>
    <w:rsid w:val="003B367C"/>
    <w:rsid w:val="003B381E"/>
    <w:rsid w:val="003B38F2"/>
    <w:rsid w:val="003B394D"/>
    <w:rsid w:val="003B3A91"/>
    <w:rsid w:val="003B3B7F"/>
    <w:rsid w:val="003B3BA9"/>
    <w:rsid w:val="003B3D4E"/>
    <w:rsid w:val="003B3D5A"/>
    <w:rsid w:val="003B3EE9"/>
    <w:rsid w:val="003B44F8"/>
    <w:rsid w:val="003B457C"/>
    <w:rsid w:val="003B4844"/>
    <w:rsid w:val="003B4A51"/>
    <w:rsid w:val="003B4BB1"/>
    <w:rsid w:val="003B4C8F"/>
    <w:rsid w:val="003B4CA0"/>
    <w:rsid w:val="003B5383"/>
    <w:rsid w:val="003B54FA"/>
    <w:rsid w:val="003B5771"/>
    <w:rsid w:val="003B5866"/>
    <w:rsid w:val="003B594A"/>
    <w:rsid w:val="003B59B8"/>
    <w:rsid w:val="003B5CFD"/>
    <w:rsid w:val="003B644E"/>
    <w:rsid w:val="003B6A8B"/>
    <w:rsid w:val="003B6B6F"/>
    <w:rsid w:val="003B6BE0"/>
    <w:rsid w:val="003B718C"/>
    <w:rsid w:val="003B7AAE"/>
    <w:rsid w:val="003B7C94"/>
    <w:rsid w:val="003C000D"/>
    <w:rsid w:val="003C00CD"/>
    <w:rsid w:val="003C04E6"/>
    <w:rsid w:val="003C05A9"/>
    <w:rsid w:val="003C0838"/>
    <w:rsid w:val="003C08E6"/>
    <w:rsid w:val="003C0A35"/>
    <w:rsid w:val="003C0C2B"/>
    <w:rsid w:val="003C0CFB"/>
    <w:rsid w:val="003C103B"/>
    <w:rsid w:val="003C136F"/>
    <w:rsid w:val="003C13C9"/>
    <w:rsid w:val="003C15C0"/>
    <w:rsid w:val="003C1916"/>
    <w:rsid w:val="003C1D09"/>
    <w:rsid w:val="003C1E7A"/>
    <w:rsid w:val="003C219F"/>
    <w:rsid w:val="003C24AE"/>
    <w:rsid w:val="003C25D8"/>
    <w:rsid w:val="003C2748"/>
    <w:rsid w:val="003C27A5"/>
    <w:rsid w:val="003C284B"/>
    <w:rsid w:val="003C2CB6"/>
    <w:rsid w:val="003C33F6"/>
    <w:rsid w:val="003C3445"/>
    <w:rsid w:val="003C3589"/>
    <w:rsid w:val="003C35C4"/>
    <w:rsid w:val="003C3AA5"/>
    <w:rsid w:val="003C402C"/>
    <w:rsid w:val="003C4429"/>
    <w:rsid w:val="003C4738"/>
    <w:rsid w:val="003C4877"/>
    <w:rsid w:val="003C48EF"/>
    <w:rsid w:val="003C4ADD"/>
    <w:rsid w:val="003C5428"/>
    <w:rsid w:val="003C5626"/>
    <w:rsid w:val="003C56A8"/>
    <w:rsid w:val="003C574B"/>
    <w:rsid w:val="003C5AE0"/>
    <w:rsid w:val="003C5C31"/>
    <w:rsid w:val="003C5E71"/>
    <w:rsid w:val="003C5F6F"/>
    <w:rsid w:val="003C6286"/>
    <w:rsid w:val="003C62A6"/>
    <w:rsid w:val="003C6628"/>
    <w:rsid w:val="003C66BC"/>
    <w:rsid w:val="003C68CE"/>
    <w:rsid w:val="003C69E0"/>
    <w:rsid w:val="003C6C90"/>
    <w:rsid w:val="003C6CC8"/>
    <w:rsid w:val="003C7129"/>
    <w:rsid w:val="003C7665"/>
    <w:rsid w:val="003C76BB"/>
    <w:rsid w:val="003C78AE"/>
    <w:rsid w:val="003C7DFE"/>
    <w:rsid w:val="003C7FA6"/>
    <w:rsid w:val="003D0090"/>
    <w:rsid w:val="003D00AB"/>
    <w:rsid w:val="003D0617"/>
    <w:rsid w:val="003D07C4"/>
    <w:rsid w:val="003D0845"/>
    <w:rsid w:val="003D0B23"/>
    <w:rsid w:val="003D0D0B"/>
    <w:rsid w:val="003D168D"/>
    <w:rsid w:val="003D16BF"/>
    <w:rsid w:val="003D17B5"/>
    <w:rsid w:val="003D19A1"/>
    <w:rsid w:val="003D1BDE"/>
    <w:rsid w:val="003D20AE"/>
    <w:rsid w:val="003D21AD"/>
    <w:rsid w:val="003D2555"/>
    <w:rsid w:val="003D25A4"/>
    <w:rsid w:val="003D29D0"/>
    <w:rsid w:val="003D2A98"/>
    <w:rsid w:val="003D2CCA"/>
    <w:rsid w:val="003D3164"/>
    <w:rsid w:val="003D3409"/>
    <w:rsid w:val="003D363B"/>
    <w:rsid w:val="003D377E"/>
    <w:rsid w:val="003D3918"/>
    <w:rsid w:val="003D3AA3"/>
    <w:rsid w:val="003D3AE9"/>
    <w:rsid w:val="003D3AEB"/>
    <w:rsid w:val="003D408B"/>
    <w:rsid w:val="003D414C"/>
    <w:rsid w:val="003D43FB"/>
    <w:rsid w:val="003D4590"/>
    <w:rsid w:val="003D47F8"/>
    <w:rsid w:val="003D492A"/>
    <w:rsid w:val="003D4948"/>
    <w:rsid w:val="003D4A5D"/>
    <w:rsid w:val="003D4C12"/>
    <w:rsid w:val="003D4CAB"/>
    <w:rsid w:val="003D53D4"/>
    <w:rsid w:val="003D542F"/>
    <w:rsid w:val="003D54AC"/>
    <w:rsid w:val="003D5BAA"/>
    <w:rsid w:val="003D5DF9"/>
    <w:rsid w:val="003D6079"/>
    <w:rsid w:val="003D64E0"/>
    <w:rsid w:val="003D6602"/>
    <w:rsid w:val="003D66B0"/>
    <w:rsid w:val="003D68B6"/>
    <w:rsid w:val="003D6AE0"/>
    <w:rsid w:val="003D6C7E"/>
    <w:rsid w:val="003D6CAB"/>
    <w:rsid w:val="003D6DD7"/>
    <w:rsid w:val="003D6E48"/>
    <w:rsid w:val="003D6EA9"/>
    <w:rsid w:val="003D71C5"/>
    <w:rsid w:val="003D7492"/>
    <w:rsid w:val="003D7797"/>
    <w:rsid w:val="003D7ADE"/>
    <w:rsid w:val="003D7BDB"/>
    <w:rsid w:val="003E004A"/>
    <w:rsid w:val="003E0123"/>
    <w:rsid w:val="003E01D9"/>
    <w:rsid w:val="003E03EB"/>
    <w:rsid w:val="003E0517"/>
    <w:rsid w:val="003E08B8"/>
    <w:rsid w:val="003E08C4"/>
    <w:rsid w:val="003E0F7D"/>
    <w:rsid w:val="003E11F7"/>
    <w:rsid w:val="003E1583"/>
    <w:rsid w:val="003E15C4"/>
    <w:rsid w:val="003E1731"/>
    <w:rsid w:val="003E17D4"/>
    <w:rsid w:val="003E19B2"/>
    <w:rsid w:val="003E1AF3"/>
    <w:rsid w:val="003E1D1E"/>
    <w:rsid w:val="003E214A"/>
    <w:rsid w:val="003E2216"/>
    <w:rsid w:val="003E229D"/>
    <w:rsid w:val="003E231A"/>
    <w:rsid w:val="003E2409"/>
    <w:rsid w:val="003E26FB"/>
    <w:rsid w:val="003E2855"/>
    <w:rsid w:val="003E28A0"/>
    <w:rsid w:val="003E2BCB"/>
    <w:rsid w:val="003E2C0E"/>
    <w:rsid w:val="003E2E9C"/>
    <w:rsid w:val="003E3225"/>
    <w:rsid w:val="003E343F"/>
    <w:rsid w:val="003E364E"/>
    <w:rsid w:val="003E3750"/>
    <w:rsid w:val="003E3B1C"/>
    <w:rsid w:val="003E3FC4"/>
    <w:rsid w:val="003E421D"/>
    <w:rsid w:val="003E485E"/>
    <w:rsid w:val="003E4CBF"/>
    <w:rsid w:val="003E4E69"/>
    <w:rsid w:val="003E50E3"/>
    <w:rsid w:val="003E5274"/>
    <w:rsid w:val="003E5377"/>
    <w:rsid w:val="003E5476"/>
    <w:rsid w:val="003E549E"/>
    <w:rsid w:val="003E5522"/>
    <w:rsid w:val="003E5CBC"/>
    <w:rsid w:val="003E5DF4"/>
    <w:rsid w:val="003E5E52"/>
    <w:rsid w:val="003E5E7A"/>
    <w:rsid w:val="003E6524"/>
    <w:rsid w:val="003E65EA"/>
    <w:rsid w:val="003E670F"/>
    <w:rsid w:val="003E67E8"/>
    <w:rsid w:val="003E6935"/>
    <w:rsid w:val="003E69D2"/>
    <w:rsid w:val="003E6A32"/>
    <w:rsid w:val="003E6E13"/>
    <w:rsid w:val="003E6E43"/>
    <w:rsid w:val="003E6FF6"/>
    <w:rsid w:val="003E714A"/>
    <w:rsid w:val="003E72F9"/>
    <w:rsid w:val="003E7394"/>
    <w:rsid w:val="003E73C0"/>
    <w:rsid w:val="003E75B3"/>
    <w:rsid w:val="003E768E"/>
    <w:rsid w:val="003E7919"/>
    <w:rsid w:val="003E7981"/>
    <w:rsid w:val="003E799C"/>
    <w:rsid w:val="003E7ABC"/>
    <w:rsid w:val="003E7AFE"/>
    <w:rsid w:val="003E7C3A"/>
    <w:rsid w:val="003F04A3"/>
    <w:rsid w:val="003F04A8"/>
    <w:rsid w:val="003F0DE9"/>
    <w:rsid w:val="003F12A6"/>
    <w:rsid w:val="003F1551"/>
    <w:rsid w:val="003F1AF5"/>
    <w:rsid w:val="003F1B68"/>
    <w:rsid w:val="003F1C89"/>
    <w:rsid w:val="003F1FAC"/>
    <w:rsid w:val="003F215F"/>
    <w:rsid w:val="003F239D"/>
    <w:rsid w:val="003F2717"/>
    <w:rsid w:val="003F2C5A"/>
    <w:rsid w:val="003F2FA5"/>
    <w:rsid w:val="003F330F"/>
    <w:rsid w:val="003F3804"/>
    <w:rsid w:val="003F3B19"/>
    <w:rsid w:val="003F3DA2"/>
    <w:rsid w:val="003F3FBC"/>
    <w:rsid w:val="003F40E8"/>
    <w:rsid w:val="003F47C0"/>
    <w:rsid w:val="003F47F2"/>
    <w:rsid w:val="003F4832"/>
    <w:rsid w:val="003F4B0F"/>
    <w:rsid w:val="003F4FDC"/>
    <w:rsid w:val="003F50C6"/>
    <w:rsid w:val="003F56C7"/>
    <w:rsid w:val="003F5838"/>
    <w:rsid w:val="003F591E"/>
    <w:rsid w:val="003F5ABD"/>
    <w:rsid w:val="003F610F"/>
    <w:rsid w:val="003F61B9"/>
    <w:rsid w:val="003F6231"/>
    <w:rsid w:val="003F62C1"/>
    <w:rsid w:val="003F67CA"/>
    <w:rsid w:val="003F6907"/>
    <w:rsid w:val="003F6F4A"/>
    <w:rsid w:val="003F724B"/>
    <w:rsid w:val="003F72E8"/>
    <w:rsid w:val="003F7599"/>
    <w:rsid w:val="003F75F6"/>
    <w:rsid w:val="003F7621"/>
    <w:rsid w:val="003F76F4"/>
    <w:rsid w:val="003F770B"/>
    <w:rsid w:val="003F77CE"/>
    <w:rsid w:val="003F7C0F"/>
    <w:rsid w:val="003F7F28"/>
    <w:rsid w:val="004005C1"/>
    <w:rsid w:val="004011EC"/>
    <w:rsid w:val="004012CF"/>
    <w:rsid w:val="00401394"/>
    <w:rsid w:val="00401737"/>
    <w:rsid w:val="004019EB"/>
    <w:rsid w:val="00401BA3"/>
    <w:rsid w:val="00401C23"/>
    <w:rsid w:val="00401DD4"/>
    <w:rsid w:val="00401DF5"/>
    <w:rsid w:val="00401E1D"/>
    <w:rsid w:val="00401EC6"/>
    <w:rsid w:val="004024EB"/>
    <w:rsid w:val="0040288B"/>
    <w:rsid w:val="00402929"/>
    <w:rsid w:val="004029D6"/>
    <w:rsid w:val="00402A7C"/>
    <w:rsid w:val="00402C55"/>
    <w:rsid w:val="00402DF7"/>
    <w:rsid w:val="0040312A"/>
    <w:rsid w:val="00403350"/>
    <w:rsid w:val="00403556"/>
    <w:rsid w:val="004036CD"/>
    <w:rsid w:val="00403788"/>
    <w:rsid w:val="004037F8"/>
    <w:rsid w:val="004039B3"/>
    <w:rsid w:val="00403B1E"/>
    <w:rsid w:val="00403DA5"/>
    <w:rsid w:val="00403FBC"/>
    <w:rsid w:val="00404145"/>
    <w:rsid w:val="0040416E"/>
    <w:rsid w:val="00404516"/>
    <w:rsid w:val="00404590"/>
    <w:rsid w:val="004046CE"/>
    <w:rsid w:val="00404C8A"/>
    <w:rsid w:val="00404CD6"/>
    <w:rsid w:val="00405172"/>
    <w:rsid w:val="004055F3"/>
    <w:rsid w:val="004056FB"/>
    <w:rsid w:val="004059BA"/>
    <w:rsid w:val="00405BA7"/>
    <w:rsid w:val="004064BC"/>
    <w:rsid w:val="004067C4"/>
    <w:rsid w:val="00406A8F"/>
    <w:rsid w:val="0040711B"/>
    <w:rsid w:val="0040751D"/>
    <w:rsid w:val="0040761D"/>
    <w:rsid w:val="004077DB"/>
    <w:rsid w:val="004078D6"/>
    <w:rsid w:val="00407968"/>
    <w:rsid w:val="004079A4"/>
    <w:rsid w:val="00407AA2"/>
    <w:rsid w:val="00407BB2"/>
    <w:rsid w:val="00407EE5"/>
    <w:rsid w:val="0041023D"/>
    <w:rsid w:val="00410272"/>
    <w:rsid w:val="004106F7"/>
    <w:rsid w:val="004109B1"/>
    <w:rsid w:val="0041103A"/>
    <w:rsid w:val="004115B2"/>
    <w:rsid w:val="00411732"/>
    <w:rsid w:val="00411A6C"/>
    <w:rsid w:val="00411B86"/>
    <w:rsid w:val="00412092"/>
    <w:rsid w:val="004120AE"/>
    <w:rsid w:val="004120D2"/>
    <w:rsid w:val="0041216E"/>
    <w:rsid w:val="00412456"/>
    <w:rsid w:val="0041250B"/>
    <w:rsid w:val="0041259E"/>
    <w:rsid w:val="00412750"/>
    <w:rsid w:val="00412868"/>
    <w:rsid w:val="004131E9"/>
    <w:rsid w:val="00413232"/>
    <w:rsid w:val="0041384B"/>
    <w:rsid w:val="00413C86"/>
    <w:rsid w:val="00413F94"/>
    <w:rsid w:val="004141F0"/>
    <w:rsid w:val="004142A5"/>
    <w:rsid w:val="0041433A"/>
    <w:rsid w:val="0041465B"/>
    <w:rsid w:val="00414773"/>
    <w:rsid w:val="004149C2"/>
    <w:rsid w:val="00414BD2"/>
    <w:rsid w:val="00414D08"/>
    <w:rsid w:val="00414EE3"/>
    <w:rsid w:val="0041516B"/>
    <w:rsid w:val="004155F7"/>
    <w:rsid w:val="00415A84"/>
    <w:rsid w:val="00415E54"/>
    <w:rsid w:val="0041606A"/>
    <w:rsid w:val="0041636A"/>
    <w:rsid w:val="00416C1D"/>
    <w:rsid w:val="00416EDB"/>
    <w:rsid w:val="00416F4D"/>
    <w:rsid w:val="00416FD4"/>
    <w:rsid w:val="004176A7"/>
    <w:rsid w:val="00417B38"/>
    <w:rsid w:val="00417BA2"/>
    <w:rsid w:val="00417E19"/>
    <w:rsid w:val="00417FC0"/>
    <w:rsid w:val="0042003B"/>
    <w:rsid w:val="00420132"/>
    <w:rsid w:val="004202A7"/>
    <w:rsid w:val="0042071A"/>
    <w:rsid w:val="00420997"/>
    <w:rsid w:val="00420A9A"/>
    <w:rsid w:val="00420D62"/>
    <w:rsid w:val="00420DD4"/>
    <w:rsid w:val="0042100E"/>
    <w:rsid w:val="00421855"/>
    <w:rsid w:val="004218B4"/>
    <w:rsid w:val="00421B47"/>
    <w:rsid w:val="00421C11"/>
    <w:rsid w:val="00421EBE"/>
    <w:rsid w:val="0042219B"/>
    <w:rsid w:val="004221A9"/>
    <w:rsid w:val="00422364"/>
    <w:rsid w:val="004226E7"/>
    <w:rsid w:val="00422937"/>
    <w:rsid w:val="00422A40"/>
    <w:rsid w:val="00422E59"/>
    <w:rsid w:val="004230B7"/>
    <w:rsid w:val="004232C5"/>
    <w:rsid w:val="004237F3"/>
    <w:rsid w:val="00423E52"/>
    <w:rsid w:val="00424111"/>
    <w:rsid w:val="004244CB"/>
    <w:rsid w:val="004245AF"/>
    <w:rsid w:val="004246F5"/>
    <w:rsid w:val="0042485B"/>
    <w:rsid w:val="0042487F"/>
    <w:rsid w:val="00424C0A"/>
    <w:rsid w:val="00424F6F"/>
    <w:rsid w:val="004255A9"/>
    <w:rsid w:val="0042560C"/>
    <w:rsid w:val="00425B9B"/>
    <w:rsid w:val="00425BC9"/>
    <w:rsid w:val="00425C9E"/>
    <w:rsid w:val="0042649A"/>
    <w:rsid w:val="004265A2"/>
    <w:rsid w:val="00426661"/>
    <w:rsid w:val="004269E9"/>
    <w:rsid w:val="00426E01"/>
    <w:rsid w:val="00426E7E"/>
    <w:rsid w:val="00427475"/>
    <w:rsid w:val="0042771C"/>
    <w:rsid w:val="00427A09"/>
    <w:rsid w:val="00427B48"/>
    <w:rsid w:val="00427BFB"/>
    <w:rsid w:val="00427CE1"/>
    <w:rsid w:val="00427E67"/>
    <w:rsid w:val="00427FE2"/>
    <w:rsid w:val="0043004B"/>
    <w:rsid w:val="004301B2"/>
    <w:rsid w:val="004303F7"/>
    <w:rsid w:val="00430635"/>
    <w:rsid w:val="0043072D"/>
    <w:rsid w:val="004307DD"/>
    <w:rsid w:val="004307E1"/>
    <w:rsid w:val="00430C10"/>
    <w:rsid w:val="00430DF9"/>
    <w:rsid w:val="00430E48"/>
    <w:rsid w:val="00430F27"/>
    <w:rsid w:val="0043123E"/>
    <w:rsid w:val="00431446"/>
    <w:rsid w:val="0043147A"/>
    <w:rsid w:val="004314D9"/>
    <w:rsid w:val="0043152B"/>
    <w:rsid w:val="00431A0D"/>
    <w:rsid w:val="00431B53"/>
    <w:rsid w:val="00432159"/>
    <w:rsid w:val="004323F5"/>
    <w:rsid w:val="0043259E"/>
    <w:rsid w:val="00432841"/>
    <w:rsid w:val="0043285F"/>
    <w:rsid w:val="00432A4D"/>
    <w:rsid w:val="00432F79"/>
    <w:rsid w:val="0043340E"/>
    <w:rsid w:val="004337EE"/>
    <w:rsid w:val="00434494"/>
    <w:rsid w:val="004344EF"/>
    <w:rsid w:val="004345AC"/>
    <w:rsid w:val="004345D2"/>
    <w:rsid w:val="00434616"/>
    <w:rsid w:val="00435138"/>
    <w:rsid w:val="00435241"/>
    <w:rsid w:val="004355CD"/>
    <w:rsid w:val="0043566E"/>
    <w:rsid w:val="004356F8"/>
    <w:rsid w:val="004359BA"/>
    <w:rsid w:val="00435A5F"/>
    <w:rsid w:val="00435E33"/>
    <w:rsid w:val="00436227"/>
    <w:rsid w:val="004362A2"/>
    <w:rsid w:val="00436496"/>
    <w:rsid w:val="00436537"/>
    <w:rsid w:val="004367E7"/>
    <w:rsid w:val="00436A17"/>
    <w:rsid w:val="00436A7D"/>
    <w:rsid w:val="00436C42"/>
    <w:rsid w:val="00436ED9"/>
    <w:rsid w:val="0043710B"/>
    <w:rsid w:val="0043726D"/>
    <w:rsid w:val="00437355"/>
    <w:rsid w:val="004378E3"/>
    <w:rsid w:val="00437C88"/>
    <w:rsid w:val="00437E7F"/>
    <w:rsid w:val="00437F79"/>
    <w:rsid w:val="00440240"/>
    <w:rsid w:val="0044061C"/>
    <w:rsid w:val="00440A0C"/>
    <w:rsid w:val="00440C83"/>
    <w:rsid w:val="00440E44"/>
    <w:rsid w:val="004412EE"/>
    <w:rsid w:val="004413C3"/>
    <w:rsid w:val="004418A4"/>
    <w:rsid w:val="00441959"/>
    <w:rsid w:val="00441AB1"/>
    <w:rsid w:val="00441D4D"/>
    <w:rsid w:val="00441D9F"/>
    <w:rsid w:val="00441EEF"/>
    <w:rsid w:val="00441F60"/>
    <w:rsid w:val="0044207D"/>
    <w:rsid w:val="00442483"/>
    <w:rsid w:val="00442619"/>
    <w:rsid w:val="0044262B"/>
    <w:rsid w:val="00442690"/>
    <w:rsid w:val="004427DF"/>
    <w:rsid w:val="00442A91"/>
    <w:rsid w:val="00442DB3"/>
    <w:rsid w:val="00442DDD"/>
    <w:rsid w:val="00442DE9"/>
    <w:rsid w:val="0044303C"/>
    <w:rsid w:val="0044310A"/>
    <w:rsid w:val="0044385D"/>
    <w:rsid w:val="00443A02"/>
    <w:rsid w:val="00443D5B"/>
    <w:rsid w:val="004446E6"/>
    <w:rsid w:val="00444AFD"/>
    <w:rsid w:val="00444F34"/>
    <w:rsid w:val="00444F3D"/>
    <w:rsid w:val="004451EE"/>
    <w:rsid w:val="004452A3"/>
    <w:rsid w:val="0044530A"/>
    <w:rsid w:val="00445543"/>
    <w:rsid w:val="00445649"/>
    <w:rsid w:val="00445960"/>
    <w:rsid w:val="00445B44"/>
    <w:rsid w:val="00445C7B"/>
    <w:rsid w:val="004462A8"/>
    <w:rsid w:val="004462EE"/>
    <w:rsid w:val="0044660F"/>
    <w:rsid w:val="00446BB1"/>
    <w:rsid w:val="00446D2D"/>
    <w:rsid w:val="00447786"/>
    <w:rsid w:val="004478AD"/>
    <w:rsid w:val="00447996"/>
    <w:rsid w:val="00447A85"/>
    <w:rsid w:val="00447BF1"/>
    <w:rsid w:val="00447D82"/>
    <w:rsid w:val="00450467"/>
    <w:rsid w:val="004504AF"/>
    <w:rsid w:val="00450606"/>
    <w:rsid w:val="0045072B"/>
    <w:rsid w:val="00450941"/>
    <w:rsid w:val="00450960"/>
    <w:rsid w:val="00450F4E"/>
    <w:rsid w:val="00451366"/>
    <w:rsid w:val="004513DE"/>
    <w:rsid w:val="004514ED"/>
    <w:rsid w:val="00451722"/>
    <w:rsid w:val="004517B4"/>
    <w:rsid w:val="0045183D"/>
    <w:rsid w:val="004519BA"/>
    <w:rsid w:val="00451AA4"/>
    <w:rsid w:val="004523E1"/>
    <w:rsid w:val="0045277A"/>
    <w:rsid w:val="00452B2C"/>
    <w:rsid w:val="00453090"/>
    <w:rsid w:val="004533FA"/>
    <w:rsid w:val="00453592"/>
    <w:rsid w:val="0045361C"/>
    <w:rsid w:val="00453661"/>
    <w:rsid w:val="004536B4"/>
    <w:rsid w:val="00453B69"/>
    <w:rsid w:val="00453BF7"/>
    <w:rsid w:val="00453D21"/>
    <w:rsid w:val="00453DB8"/>
    <w:rsid w:val="00453F32"/>
    <w:rsid w:val="00454280"/>
    <w:rsid w:val="004544E1"/>
    <w:rsid w:val="00454DBC"/>
    <w:rsid w:val="00454EF9"/>
    <w:rsid w:val="00455100"/>
    <w:rsid w:val="004551F4"/>
    <w:rsid w:val="0045523F"/>
    <w:rsid w:val="0045542E"/>
    <w:rsid w:val="00455BCB"/>
    <w:rsid w:val="00455D8B"/>
    <w:rsid w:val="00455E7A"/>
    <w:rsid w:val="00455F3F"/>
    <w:rsid w:val="004561D2"/>
    <w:rsid w:val="004565DD"/>
    <w:rsid w:val="00456606"/>
    <w:rsid w:val="0045661F"/>
    <w:rsid w:val="0045677C"/>
    <w:rsid w:val="00456A66"/>
    <w:rsid w:val="00456FFA"/>
    <w:rsid w:val="0045748C"/>
    <w:rsid w:val="00457629"/>
    <w:rsid w:val="00457A3B"/>
    <w:rsid w:val="00457C3E"/>
    <w:rsid w:val="00457E6F"/>
    <w:rsid w:val="00457F3B"/>
    <w:rsid w:val="00457FB4"/>
    <w:rsid w:val="004600AC"/>
    <w:rsid w:val="00460140"/>
    <w:rsid w:val="004602AE"/>
    <w:rsid w:val="00460490"/>
    <w:rsid w:val="00460605"/>
    <w:rsid w:val="0046061D"/>
    <w:rsid w:val="0046089F"/>
    <w:rsid w:val="004609FF"/>
    <w:rsid w:val="00460D65"/>
    <w:rsid w:val="00460DD6"/>
    <w:rsid w:val="00460F1D"/>
    <w:rsid w:val="00461408"/>
    <w:rsid w:val="00461733"/>
    <w:rsid w:val="00461853"/>
    <w:rsid w:val="004619A4"/>
    <w:rsid w:val="00461A50"/>
    <w:rsid w:val="00461AC8"/>
    <w:rsid w:val="00461D04"/>
    <w:rsid w:val="00462209"/>
    <w:rsid w:val="00462250"/>
    <w:rsid w:val="00462372"/>
    <w:rsid w:val="004623A1"/>
    <w:rsid w:val="0046242A"/>
    <w:rsid w:val="00462629"/>
    <w:rsid w:val="00463460"/>
    <w:rsid w:val="00463EC1"/>
    <w:rsid w:val="00463FED"/>
    <w:rsid w:val="004642B3"/>
    <w:rsid w:val="00464858"/>
    <w:rsid w:val="00464F03"/>
    <w:rsid w:val="0046518D"/>
    <w:rsid w:val="004654E8"/>
    <w:rsid w:val="00465769"/>
    <w:rsid w:val="00465A10"/>
    <w:rsid w:val="00465D2B"/>
    <w:rsid w:val="00465E1F"/>
    <w:rsid w:val="00465E68"/>
    <w:rsid w:val="00465E69"/>
    <w:rsid w:val="00466051"/>
    <w:rsid w:val="00466515"/>
    <w:rsid w:val="004665EE"/>
    <w:rsid w:val="00466B3A"/>
    <w:rsid w:val="00466DC9"/>
    <w:rsid w:val="00466F2D"/>
    <w:rsid w:val="00467084"/>
    <w:rsid w:val="004671E9"/>
    <w:rsid w:val="00467513"/>
    <w:rsid w:val="00467A17"/>
    <w:rsid w:val="0047008D"/>
    <w:rsid w:val="0047033F"/>
    <w:rsid w:val="004708EC"/>
    <w:rsid w:val="00470989"/>
    <w:rsid w:val="00471360"/>
    <w:rsid w:val="004713A8"/>
    <w:rsid w:val="004714E1"/>
    <w:rsid w:val="00471B27"/>
    <w:rsid w:val="004720FD"/>
    <w:rsid w:val="00472188"/>
    <w:rsid w:val="0047230C"/>
    <w:rsid w:val="0047274E"/>
    <w:rsid w:val="00472B13"/>
    <w:rsid w:val="00472CBA"/>
    <w:rsid w:val="00472E26"/>
    <w:rsid w:val="00472EA4"/>
    <w:rsid w:val="0047307C"/>
    <w:rsid w:val="004735B0"/>
    <w:rsid w:val="00473A84"/>
    <w:rsid w:val="00473BB5"/>
    <w:rsid w:val="00473DEB"/>
    <w:rsid w:val="00474064"/>
    <w:rsid w:val="00474675"/>
    <w:rsid w:val="00474677"/>
    <w:rsid w:val="0047486E"/>
    <w:rsid w:val="00474D02"/>
    <w:rsid w:val="0047556E"/>
    <w:rsid w:val="004758EB"/>
    <w:rsid w:val="00475983"/>
    <w:rsid w:val="00475BFC"/>
    <w:rsid w:val="00475E2E"/>
    <w:rsid w:val="00475F2D"/>
    <w:rsid w:val="00475F62"/>
    <w:rsid w:val="004762CB"/>
    <w:rsid w:val="004765DF"/>
    <w:rsid w:val="00476C9C"/>
    <w:rsid w:val="00476F2C"/>
    <w:rsid w:val="0047703D"/>
    <w:rsid w:val="004772CA"/>
    <w:rsid w:val="00477366"/>
    <w:rsid w:val="00477586"/>
    <w:rsid w:val="00477AF9"/>
    <w:rsid w:val="0048006C"/>
    <w:rsid w:val="004802B1"/>
    <w:rsid w:val="004807A4"/>
    <w:rsid w:val="00480D97"/>
    <w:rsid w:val="00480DC0"/>
    <w:rsid w:val="00480EF8"/>
    <w:rsid w:val="00480F22"/>
    <w:rsid w:val="004812C2"/>
    <w:rsid w:val="0048147C"/>
    <w:rsid w:val="00481D14"/>
    <w:rsid w:val="00481EB6"/>
    <w:rsid w:val="00481ED7"/>
    <w:rsid w:val="004822B1"/>
    <w:rsid w:val="004822FC"/>
    <w:rsid w:val="00482414"/>
    <w:rsid w:val="00482491"/>
    <w:rsid w:val="00482557"/>
    <w:rsid w:val="0048279F"/>
    <w:rsid w:val="00482993"/>
    <w:rsid w:val="004833D7"/>
    <w:rsid w:val="00483800"/>
    <w:rsid w:val="00483BEC"/>
    <w:rsid w:val="00483CF1"/>
    <w:rsid w:val="00483D9C"/>
    <w:rsid w:val="00483DFE"/>
    <w:rsid w:val="00483E6E"/>
    <w:rsid w:val="00483E8E"/>
    <w:rsid w:val="00484078"/>
    <w:rsid w:val="004848B0"/>
    <w:rsid w:val="00484FED"/>
    <w:rsid w:val="0048577B"/>
    <w:rsid w:val="004859A8"/>
    <w:rsid w:val="004859F8"/>
    <w:rsid w:val="00485BF1"/>
    <w:rsid w:val="004862A1"/>
    <w:rsid w:val="00486428"/>
    <w:rsid w:val="00486482"/>
    <w:rsid w:val="004864E2"/>
    <w:rsid w:val="00486503"/>
    <w:rsid w:val="00486D7E"/>
    <w:rsid w:val="00486F33"/>
    <w:rsid w:val="00486FA9"/>
    <w:rsid w:val="004871E5"/>
    <w:rsid w:val="0048724C"/>
    <w:rsid w:val="00487298"/>
    <w:rsid w:val="0048736D"/>
    <w:rsid w:val="00487DC0"/>
    <w:rsid w:val="00487EA5"/>
    <w:rsid w:val="0049029B"/>
    <w:rsid w:val="004902A3"/>
    <w:rsid w:val="0049063E"/>
    <w:rsid w:val="0049076A"/>
    <w:rsid w:val="00490BDA"/>
    <w:rsid w:val="00490FF1"/>
    <w:rsid w:val="00490FFE"/>
    <w:rsid w:val="0049138B"/>
    <w:rsid w:val="0049166B"/>
    <w:rsid w:val="00491692"/>
    <w:rsid w:val="0049178D"/>
    <w:rsid w:val="00491BC8"/>
    <w:rsid w:val="00491D07"/>
    <w:rsid w:val="00491D6A"/>
    <w:rsid w:val="00492060"/>
    <w:rsid w:val="00492511"/>
    <w:rsid w:val="0049297A"/>
    <w:rsid w:val="00492AEE"/>
    <w:rsid w:val="00492C72"/>
    <w:rsid w:val="00492D79"/>
    <w:rsid w:val="00492DD3"/>
    <w:rsid w:val="00492FBB"/>
    <w:rsid w:val="00493120"/>
    <w:rsid w:val="004931F9"/>
    <w:rsid w:val="00493256"/>
    <w:rsid w:val="00493373"/>
    <w:rsid w:val="00493669"/>
    <w:rsid w:val="0049389E"/>
    <w:rsid w:val="0049445B"/>
    <w:rsid w:val="00494C07"/>
    <w:rsid w:val="00494C79"/>
    <w:rsid w:val="00494CE2"/>
    <w:rsid w:val="00494D84"/>
    <w:rsid w:val="00495092"/>
    <w:rsid w:val="0049522D"/>
    <w:rsid w:val="00495645"/>
    <w:rsid w:val="00495861"/>
    <w:rsid w:val="00495863"/>
    <w:rsid w:val="00495DD5"/>
    <w:rsid w:val="00495E13"/>
    <w:rsid w:val="00495F26"/>
    <w:rsid w:val="00496163"/>
    <w:rsid w:val="00496556"/>
    <w:rsid w:val="00496585"/>
    <w:rsid w:val="004969C0"/>
    <w:rsid w:val="00496AB9"/>
    <w:rsid w:val="00496DE0"/>
    <w:rsid w:val="00496FD0"/>
    <w:rsid w:val="0049768D"/>
    <w:rsid w:val="00497D9E"/>
    <w:rsid w:val="004A0183"/>
    <w:rsid w:val="004A0267"/>
    <w:rsid w:val="004A036C"/>
    <w:rsid w:val="004A04CB"/>
    <w:rsid w:val="004A059D"/>
    <w:rsid w:val="004A067E"/>
    <w:rsid w:val="004A07CB"/>
    <w:rsid w:val="004A08C4"/>
    <w:rsid w:val="004A0E87"/>
    <w:rsid w:val="004A0EAC"/>
    <w:rsid w:val="004A0ED0"/>
    <w:rsid w:val="004A1175"/>
    <w:rsid w:val="004A1323"/>
    <w:rsid w:val="004A13AF"/>
    <w:rsid w:val="004A14DD"/>
    <w:rsid w:val="004A1532"/>
    <w:rsid w:val="004A17A7"/>
    <w:rsid w:val="004A1961"/>
    <w:rsid w:val="004A1B13"/>
    <w:rsid w:val="004A1F8B"/>
    <w:rsid w:val="004A217E"/>
    <w:rsid w:val="004A2184"/>
    <w:rsid w:val="004A2702"/>
    <w:rsid w:val="004A2971"/>
    <w:rsid w:val="004A2AD4"/>
    <w:rsid w:val="004A2AD7"/>
    <w:rsid w:val="004A2C02"/>
    <w:rsid w:val="004A2C05"/>
    <w:rsid w:val="004A2FC7"/>
    <w:rsid w:val="004A31B5"/>
    <w:rsid w:val="004A32B7"/>
    <w:rsid w:val="004A33B1"/>
    <w:rsid w:val="004A3480"/>
    <w:rsid w:val="004A362E"/>
    <w:rsid w:val="004A3B3D"/>
    <w:rsid w:val="004A3C07"/>
    <w:rsid w:val="004A3E50"/>
    <w:rsid w:val="004A4139"/>
    <w:rsid w:val="004A44DB"/>
    <w:rsid w:val="004A481E"/>
    <w:rsid w:val="004A4924"/>
    <w:rsid w:val="004A4A7A"/>
    <w:rsid w:val="004A5221"/>
    <w:rsid w:val="004A5403"/>
    <w:rsid w:val="004A5676"/>
    <w:rsid w:val="004A6003"/>
    <w:rsid w:val="004A61E8"/>
    <w:rsid w:val="004A620C"/>
    <w:rsid w:val="004A623D"/>
    <w:rsid w:val="004A62D5"/>
    <w:rsid w:val="004A6534"/>
    <w:rsid w:val="004A66B5"/>
    <w:rsid w:val="004A6B33"/>
    <w:rsid w:val="004A6BAD"/>
    <w:rsid w:val="004A6D16"/>
    <w:rsid w:val="004A7107"/>
    <w:rsid w:val="004A7370"/>
    <w:rsid w:val="004A798F"/>
    <w:rsid w:val="004A7A02"/>
    <w:rsid w:val="004A7EA7"/>
    <w:rsid w:val="004B03B9"/>
    <w:rsid w:val="004B04F5"/>
    <w:rsid w:val="004B06A1"/>
    <w:rsid w:val="004B0D36"/>
    <w:rsid w:val="004B1A75"/>
    <w:rsid w:val="004B1AFC"/>
    <w:rsid w:val="004B1B48"/>
    <w:rsid w:val="004B1E60"/>
    <w:rsid w:val="004B2522"/>
    <w:rsid w:val="004B270E"/>
    <w:rsid w:val="004B2CE4"/>
    <w:rsid w:val="004B2D1C"/>
    <w:rsid w:val="004B2F74"/>
    <w:rsid w:val="004B3140"/>
    <w:rsid w:val="004B328D"/>
    <w:rsid w:val="004B35BF"/>
    <w:rsid w:val="004B3713"/>
    <w:rsid w:val="004B37EB"/>
    <w:rsid w:val="004B38C5"/>
    <w:rsid w:val="004B3E44"/>
    <w:rsid w:val="004B3F86"/>
    <w:rsid w:val="004B447F"/>
    <w:rsid w:val="004B494D"/>
    <w:rsid w:val="004B4950"/>
    <w:rsid w:val="004B4A92"/>
    <w:rsid w:val="004B4C07"/>
    <w:rsid w:val="004B4D2E"/>
    <w:rsid w:val="004B5135"/>
    <w:rsid w:val="004B5838"/>
    <w:rsid w:val="004B5BD8"/>
    <w:rsid w:val="004B61AC"/>
    <w:rsid w:val="004B64E5"/>
    <w:rsid w:val="004B6662"/>
    <w:rsid w:val="004B671A"/>
    <w:rsid w:val="004B6765"/>
    <w:rsid w:val="004B690B"/>
    <w:rsid w:val="004B6CAE"/>
    <w:rsid w:val="004B6E80"/>
    <w:rsid w:val="004B6EE5"/>
    <w:rsid w:val="004B7224"/>
    <w:rsid w:val="004B74C0"/>
    <w:rsid w:val="004B74F6"/>
    <w:rsid w:val="004B7652"/>
    <w:rsid w:val="004B7853"/>
    <w:rsid w:val="004B7ACF"/>
    <w:rsid w:val="004C04F2"/>
    <w:rsid w:val="004C0569"/>
    <w:rsid w:val="004C07D9"/>
    <w:rsid w:val="004C0D36"/>
    <w:rsid w:val="004C1105"/>
    <w:rsid w:val="004C1557"/>
    <w:rsid w:val="004C1639"/>
    <w:rsid w:val="004C189A"/>
    <w:rsid w:val="004C1A1D"/>
    <w:rsid w:val="004C1A4F"/>
    <w:rsid w:val="004C1AC2"/>
    <w:rsid w:val="004C1BE2"/>
    <w:rsid w:val="004C202E"/>
    <w:rsid w:val="004C22FE"/>
    <w:rsid w:val="004C23D0"/>
    <w:rsid w:val="004C2601"/>
    <w:rsid w:val="004C28DF"/>
    <w:rsid w:val="004C2C65"/>
    <w:rsid w:val="004C2EC6"/>
    <w:rsid w:val="004C2EE9"/>
    <w:rsid w:val="004C311C"/>
    <w:rsid w:val="004C31BA"/>
    <w:rsid w:val="004C3372"/>
    <w:rsid w:val="004C33F2"/>
    <w:rsid w:val="004C3AC4"/>
    <w:rsid w:val="004C3B15"/>
    <w:rsid w:val="004C3BE5"/>
    <w:rsid w:val="004C3CB6"/>
    <w:rsid w:val="004C3DD1"/>
    <w:rsid w:val="004C43A5"/>
    <w:rsid w:val="004C4484"/>
    <w:rsid w:val="004C44AD"/>
    <w:rsid w:val="004C469A"/>
    <w:rsid w:val="004C4E3D"/>
    <w:rsid w:val="004C502A"/>
    <w:rsid w:val="004C506C"/>
    <w:rsid w:val="004C5251"/>
    <w:rsid w:val="004C538D"/>
    <w:rsid w:val="004C53DE"/>
    <w:rsid w:val="004C567E"/>
    <w:rsid w:val="004C57C0"/>
    <w:rsid w:val="004C5B26"/>
    <w:rsid w:val="004C5EA8"/>
    <w:rsid w:val="004C644D"/>
    <w:rsid w:val="004C64B7"/>
    <w:rsid w:val="004C6CB9"/>
    <w:rsid w:val="004C6F26"/>
    <w:rsid w:val="004C6F66"/>
    <w:rsid w:val="004C7492"/>
    <w:rsid w:val="004C769B"/>
    <w:rsid w:val="004C7B31"/>
    <w:rsid w:val="004C7B54"/>
    <w:rsid w:val="004C7DD4"/>
    <w:rsid w:val="004C7F72"/>
    <w:rsid w:val="004D0029"/>
    <w:rsid w:val="004D0107"/>
    <w:rsid w:val="004D0470"/>
    <w:rsid w:val="004D0790"/>
    <w:rsid w:val="004D0927"/>
    <w:rsid w:val="004D09F7"/>
    <w:rsid w:val="004D0A78"/>
    <w:rsid w:val="004D0B8A"/>
    <w:rsid w:val="004D0BB2"/>
    <w:rsid w:val="004D0CDC"/>
    <w:rsid w:val="004D0EA1"/>
    <w:rsid w:val="004D0F4D"/>
    <w:rsid w:val="004D174A"/>
    <w:rsid w:val="004D191A"/>
    <w:rsid w:val="004D1DAE"/>
    <w:rsid w:val="004D2194"/>
    <w:rsid w:val="004D28BF"/>
    <w:rsid w:val="004D29D5"/>
    <w:rsid w:val="004D2C42"/>
    <w:rsid w:val="004D35C9"/>
    <w:rsid w:val="004D36CF"/>
    <w:rsid w:val="004D3A74"/>
    <w:rsid w:val="004D4283"/>
    <w:rsid w:val="004D457F"/>
    <w:rsid w:val="004D4622"/>
    <w:rsid w:val="004D473E"/>
    <w:rsid w:val="004D4790"/>
    <w:rsid w:val="004D47FE"/>
    <w:rsid w:val="004D511D"/>
    <w:rsid w:val="004D5BB4"/>
    <w:rsid w:val="004D5E00"/>
    <w:rsid w:val="004D63D8"/>
    <w:rsid w:val="004D6DD4"/>
    <w:rsid w:val="004D7066"/>
    <w:rsid w:val="004D7208"/>
    <w:rsid w:val="004D7455"/>
    <w:rsid w:val="004D74EB"/>
    <w:rsid w:val="004D75AD"/>
    <w:rsid w:val="004D7D54"/>
    <w:rsid w:val="004D7F71"/>
    <w:rsid w:val="004E0043"/>
    <w:rsid w:val="004E02D7"/>
    <w:rsid w:val="004E0740"/>
    <w:rsid w:val="004E07CE"/>
    <w:rsid w:val="004E0A43"/>
    <w:rsid w:val="004E0B83"/>
    <w:rsid w:val="004E14D6"/>
    <w:rsid w:val="004E1682"/>
    <w:rsid w:val="004E176B"/>
    <w:rsid w:val="004E18CD"/>
    <w:rsid w:val="004E18F2"/>
    <w:rsid w:val="004E1AF7"/>
    <w:rsid w:val="004E1B5E"/>
    <w:rsid w:val="004E1EF1"/>
    <w:rsid w:val="004E1F37"/>
    <w:rsid w:val="004E1F40"/>
    <w:rsid w:val="004E23A4"/>
    <w:rsid w:val="004E23C0"/>
    <w:rsid w:val="004E264E"/>
    <w:rsid w:val="004E26E6"/>
    <w:rsid w:val="004E2738"/>
    <w:rsid w:val="004E296A"/>
    <w:rsid w:val="004E29D5"/>
    <w:rsid w:val="004E2BAD"/>
    <w:rsid w:val="004E2BE1"/>
    <w:rsid w:val="004E2C28"/>
    <w:rsid w:val="004E2CBB"/>
    <w:rsid w:val="004E2E32"/>
    <w:rsid w:val="004E2FE6"/>
    <w:rsid w:val="004E3327"/>
    <w:rsid w:val="004E34C6"/>
    <w:rsid w:val="004E34D3"/>
    <w:rsid w:val="004E3671"/>
    <w:rsid w:val="004E374C"/>
    <w:rsid w:val="004E38E6"/>
    <w:rsid w:val="004E3DAD"/>
    <w:rsid w:val="004E43E8"/>
    <w:rsid w:val="004E46DB"/>
    <w:rsid w:val="004E4936"/>
    <w:rsid w:val="004E4FC9"/>
    <w:rsid w:val="004E550B"/>
    <w:rsid w:val="004E55FD"/>
    <w:rsid w:val="004E5666"/>
    <w:rsid w:val="004E5A83"/>
    <w:rsid w:val="004E5B90"/>
    <w:rsid w:val="004E681F"/>
    <w:rsid w:val="004E6ACA"/>
    <w:rsid w:val="004E6ADC"/>
    <w:rsid w:val="004E6C1F"/>
    <w:rsid w:val="004E6F6E"/>
    <w:rsid w:val="004E6FC6"/>
    <w:rsid w:val="004E729A"/>
    <w:rsid w:val="004E7460"/>
    <w:rsid w:val="004E7901"/>
    <w:rsid w:val="004E7948"/>
    <w:rsid w:val="004E79A1"/>
    <w:rsid w:val="004E7D01"/>
    <w:rsid w:val="004F02A9"/>
    <w:rsid w:val="004F03DA"/>
    <w:rsid w:val="004F047C"/>
    <w:rsid w:val="004F0730"/>
    <w:rsid w:val="004F0885"/>
    <w:rsid w:val="004F0BC0"/>
    <w:rsid w:val="004F0DBC"/>
    <w:rsid w:val="004F115F"/>
    <w:rsid w:val="004F1CD4"/>
    <w:rsid w:val="004F1DF4"/>
    <w:rsid w:val="004F2058"/>
    <w:rsid w:val="004F21EA"/>
    <w:rsid w:val="004F248D"/>
    <w:rsid w:val="004F2568"/>
    <w:rsid w:val="004F264A"/>
    <w:rsid w:val="004F26AE"/>
    <w:rsid w:val="004F2AB3"/>
    <w:rsid w:val="004F2C29"/>
    <w:rsid w:val="004F2D84"/>
    <w:rsid w:val="004F2F1A"/>
    <w:rsid w:val="004F2F3C"/>
    <w:rsid w:val="004F2FB0"/>
    <w:rsid w:val="004F38EC"/>
    <w:rsid w:val="004F3A0F"/>
    <w:rsid w:val="004F3BA0"/>
    <w:rsid w:val="004F3D78"/>
    <w:rsid w:val="004F3F58"/>
    <w:rsid w:val="004F418A"/>
    <w:rsid w:val="004F4246"/>
    <w:rsid w:val="004F434B"/>
    <w:rsid w:val="004F4785"/>
    <w:rsid w:val="004F4B1D"/>
    <w:rsid w:val="004F4B96"/>
    <w:rsid w:val="004F4C81"/>
    <w:rsid w:val="004F4F51"/>
    <w:rsid w:val="004F4F83"/>
    <w:rsid w:val="004F5530"/>
    <w:rsid w:val="004F55B6"/>
    <w:rsid w:val="004F5A2C"/>
    <w:rsid w:val="004F5FF4"/>
    <w:rsid w:val="004F6067"/>
    <w:rsid w:val="004F643A"/>
    <w:rsid w:val="004F64E0"/>
    <w:rsid w:val="004F664D"/>
    <w:rsid w:val="004F6732"/>
    <w:rsid w:val="004F69DA"/>
    <w:rsid w:val="004F6B4A"/>
    <w:rsid w:val="004F6C29"/>
    <w:rsid w:val="004F6D03"/>
    <w:rsid w:val="004F6D9F"/>
    <w:rsid w:val="004F6EA3"/>
    <w:rsid w:val="004F6EB0"/>
    <w:rsid w:val="004F6F5C"/>
    <w:rsid w:val="004F70EE"/>
    <w:rsid w:val="004F7133"/>
    <w:rsid w:val="004F71CF"/>
    <w:rsid w:val="004F7241"/>
    <w:rsid w:val="004F74E3"/>
    <w:rsid w:val="004F7506"/>
    <w:rsid w:val="004F755F"/>
    <w:rsid w:val="004F7B68"/>
    <w:rsid w:val="004F7D5D"/>
    <w:rsid w:val="004F7E62"/>
    <w:rsid w:val="00500012"/>
    <w:rsid w:val="00500173"/>
    <w:rsid w:val="005003FD"/>
    <w:rsid w:val="005005EE"/>
    <w:rsid w:val="0050090A"/>
    <w:rsid w:val="00500B63"/>
    <w:rsid w:val="00500DA3"/>
    <w:rsid w:val="005010AB"/>
    <w:rsid w:val="005010D5"/>
    <w:rsid w:val="005011CA"/>
    <w:rsid w:val="005017D2"/>
    <w:rsid w:val="0050240D"/>
    <w:rsid w:val="0050241B"/>
    <w:rsid w:val="00502534"/>
    <w:rsid w:val="0050277E"/>
    <w:rsid w:val="00502972"/>
    <w:rsid w:val="00502B72"/>
    <w:rsid w:val="00502F12"/>
    <w:rsid w:val="005031CA"/>
    <w:rsid w:val="005033C0"/>
    <w:rsid w:val="00503B26"/>
    <w:rsid w:val="00503D05"/>
    <w:rsid w:val="00503E9D"/>
    <w:rsid w:val="005044C0"/>
    <w:rsid w:val="005048E8"/>
    <w:rsid w:val="0050499D"/>
    <w:rsid w:val="00504B54"/>
    <w:rsid w:val="00504D57"/>
    <w:rsid w:val="005055B8"/>
    <w:rsid w:val="005057D4"/>
    <w:rsid w:val="00505870"/>
    <w:rsid w:val="00505BB3"/>
    <w:rsid w:val="00505C20"/>
    <w:rsid w:val="00505C36"/>
    <w:rsid w:val="005060B7"/>
    <w:rsid w:val="005065A3"/>
    <w:rsid w:val="0050667B"/>
    <w:rsid w:val="00506E42"/>
    <w:rsid w:val="00507004"/>
    <w:rsid w:val="00507041"/>
    <w:rsid w:val="0050784F"/>
    <w:rsid w:val="00507AC0"/>
    <w:rsid w:val="00507E29"/>
    <w:rsid w:val="0051028E"/>
    <w:rsid w:val="005103EA"/>
    <w:rsid w:val="00510489"/>
    <w:rsid w:val="005105D6"/>
    <w:rsid w:val="0051067E"/>
    <w:rsid w:val="005108B0"/>
    <w:rsid w:val="00510A33"/>
    <w:rsid w:val="00510A38"/>
    <w:rsid w:val="005110DA"/>
    <w:rsid w:val="00511224"/>
    <w:rsid w:val="00511491"/>
    <w:rsid w:val="00511C93"/>
    <w:rsid w:val="00511DA5"/>
    <w:rsid w:val="00511EDF"/>
    <w:rsid w:val="0051208D"/>
    <w:rsid w:val="00512196"/>
    <w:rsid w:val="0051228F"/>
    <w:rsid w:val="00512620"/>
    <w:rsid w:val="005127D1"/>
    <w:rsid w:val="00512E5B"/>
    <w:rsid w:val="0051304B"/>
    <w:rsid w:val="00513211"/>
    <w:rsid w:val="00513286"/>
    <w:rsid w:val="00513351"/>
    <w:rsid w:val="005134B4"/>
    <w:rsid w:val="005135C5"/>
    <w:rsid w:val="00513CCE"/>
    <w:rsid w:val="00514551"/>
    <w:rsid w:val="00514F8E"/>
    <w:rsid w:val="00514FAF"/>
    <w:rsid w:val="00514FE7"/>
    <w:rsid w:val="0051504C"/>
    <w:rsid w:val="005151E4"/>
    <w:rsid w:val="0051522F"/>
    <w:rsid w:val="00515292"/>
    <w:rsid w:val="005152D5"/>
    <w:rsid w:val="0051532C"/>
    <w:rsid w:val="00515559"/>
    <w:rsid w:val="005156CB"/>
    <w:rsid w:val="0051593E"/>
    <w:rsid w:val="00515AF0"/>
    <w:rsid w:val="00515B84"/>
    <w:rsid w:val="00515CEF"/>
    <w:rsid w:val="00515D01"/>
    <w:rsid w:val="00515D5F"/>
    <w:rsid w:val="00516197"/>
    <w:rsid w:val="005161C9"/>
    <w:rsid w:val="00516553"/>
    <w:rsid w:val="00516E74"/>
    <w:rsid w:val="00516FD8"/>
    <w:rsid w:val="00516FDA"/>
    <w:rsid w:val="0051702D"/>
    <w:rsid w:val="00517330"/>
    <w:rsid w:val="00517403"/>
    <w:rsid w:val="0051742B"/>
    <w:rsid w:val="0051767A"/>
    <w:rsid w:val="0051770B"/>
    <w:rsid w:val="00517884"/>
    <w:rsid w:val="005179B9"/>
    <w:rsid w:val="00517B09"/>
    <w:rsid w:val="00517DC8"/>
    <w:rsid w:val="00517E50"/>
    <w:rsid w:val="00520521"/>
    <w:rsid w:val="005212FB"/>
    <w:rsid w:val="00521441"/>
    <w:rsid w:val="005215D4"/>
    <w:rsid w:val="005215F4"/>
    <w:rsid w:val="0052163E"/>
    <w:rsid w:val="0052166C"/>
    <w:rsid w:val="00521A1A"/>
    <w:rsid w:val="00521BC8"/>
    <w:rsid w:val="00521C1D"/>
    <w:rsid w:val="00521DC2"/>
    <w:rsid w:val="00521FDA"/>
    <w:rsid w:val="00522077"/>
    <w:rsid w:val="00522691"/>
    <w:rsid w:val="00522784"/>
    <w:rsid w:val="005228C1"/>
    <w:rsid w:val="0052298C"/>
    <w:rsid w:val="00523093"/>
    <w:rsid w:val="0052369B"/>
    <w:rsid w:val="00523875"/>
    <w:rsid w:val="005239E3"/>
    <w:rsid w:val="00523CB2"/>
    <w:rsid w:val="00523EA5"/>
    <w:rsid w:val="00524495"/>
    <w:rsid w:val="005244C6"/>
    <w:rsid w:val="005245F7"/>
    <w:rsid w:val="00524B16"/>
    <w:rsid w:val="0052520C"/>
    <w:rsid w:val="005252A8"/>
    <w:rsid w:val="005253C0"/>
    <w:rsid w:val="005255FA"/>
    <w:rsid w:val="00525688"/>
    <w:rsid w:val="00525AC8"/>
    <w:rsid w:val="00525BE1"/>
    <w:rsid w:val="00525F17"/>
    <w:rsid w:val="00525FAF"/>
    <w:rsid w:val="005262BC"/>
    <w:rsid w:val="00526586"/>
    <w:rsid w:val="00526D39"/>
    <w:rsid w:val="00526EEA"/>
    <w:rsid w:val="0052735E"/>
    <w:rsid w:val="0052735F"/>
    <w:rsid w:val="005273DE"/>
    <w:rsid w:val="00527660"/>
    <w:rsid w:val="005277F6"/>
    <w:rsid w:val="00527842"/>
    <w:rsid w:val="00527ECA"/>
    <w:rsid w:val="00527F69"/>
    <w:rsid w:val="005304E6"/>
    <w:rsid w:val="00530652"/>
    <w:rsid w:val="00530710"/>
    <w:rsid w:val="0053076F"/>
    <w:rsid w:val="00530875"/>
    <w:rsid w:val="005308EC"/>
    <w:rsid w:val="00531047"/>
    <w:rsid w:val="00531171"/>
    <w:rsid w:val="00531259"/>
    <w:rsid w:val="005312AF"/>
    <w:rsid w:val="0053137F"/>
    <w:rsid w:val="0053140F"/>
    <w:rsid w:val="0053175D"/>
    <w:rsid w:val="00531963"/>
    <w:rsid w:val="00531F59"/>
    <w:rsid w:val="00531FF4"/>
    <w:rsid w:val="0053203B"/>
    <w:rsid w:val="005320C0"/>
    <w:rsid w:val="005323C4"/>
    <w:rsid w:val="005326B5"/>
    <w:rsid w:val="00532ACB"/>
    <w:rsid w:val="0053301A"/>
    <w:rsid w:val="0053307D"/>
    <w:rsid w:val="005332A8"/>
    <w:rsid w:val="005332E5"/>
    <w:rsid w:val="00533961"/>
    <w:rsid w:val="00533F3B"/>
    <w:rsid w:val="00533F61"/>
    <w:rsid w:val="00534206"/>
    <w:rsid w:val="00534276"/>
    <w:rsid w:val="00534371"/>
    <w:rsid w:val="0053440F"/>
    <w:rsid w:val="0053468E"/>
    <w:rsid w:val="005349F8"/>
    <w:rsid w:val="00534B7E"/>
    <w:rsid w:val="00534BED"/>
    <w:rsid w:val="00534CD8"/>
    <w:rsid w:val="00534EF8"/>
    <w:rsid w:val="00534F01"/>
    <w:rsid w:val="00534FB4"/>
    <w:rsid w:val="005351D9"/>
    <w:rsid w:val="005358D4"/>
    <w:rsid w:val="00535A5E"/>
    <w:rsid w:val="00535C21"/>
    <w:rsid w:val="00535F20"/>
    <w:rsid w:val="00535F5F"/>
    <w:rsid w:val="005365C2"/>
    <w:rsid w:val="0053667B"/>
    <w:rsid w:val="005366A3"/>
    <w:rsid w:val="00536736"/>
    <w:rsid w:val="005367CE"/>
    <w:rsid w:val="005368D4"/>
    <w:rsid w:val="00536A2E"/>
    <w:rsid w:val="00536D37"/>
    <w:rsid w:val="00536E58"/>
    <w:rsid w:val="0053731D"/>
    <w:rsid w:val="00537325"/>
    <w:rsid w:val="0053793A"/>
    <w:rsid w:val="0053795C"/>
    <w:rsid w:val="00537972"/>
    <w:rsid w:val="00537A54"/>
    <w:rsid w:val="00537BD9"/>
    <w:rsid w:val="00537CD8"/>
    <w:rsid w:val="00537E86"/>
    <w:rsid w:val="0054006F"/>
    <w:rsid w:val="00540239"/>
    <w:rsid w:val="00540574"/>
    <w:rsid w:val="005409F0"/>
    <w:rsid w:val="00540A56"/>
    <w:rsid w:val="00540A77"/>
    <w:rsid w:val="00540AFA"/>
    <w:rsid w:val="00540FBB"/>
    <w:rsid w:val="00541332"/>
    <w:rsid w:val="00541B2A"/>
    <w:rsid w:val="00541B2F"/>
    <w:rsid w:val="00541D7A"/>
    <w:rsid w:val="00541DAD"/>
    <w:rsid w:val="005425E8"/>
    <w:rsid w:val="0054266B"/>
    <w:rsid w:val="00542801"/>
    <w:rsid w:val="0054280C"/>
    <w:rsid w:val="00542AA5"/>
    <w:rsid w:val="00543A05"/>
    <w:rsid w:val="0054410F"/>
    <w:rsid w:val="005443AD"/>
    <w:rsid w:val="00544BC7"/>
    <w:rsid w:val="00544F5D"/>
    <w:rsid w:val="005450CA"/>
    <w:rsid w:val="0054541E"/>
    <w:rsid w:val="0054603A"/>
    <w:rsid w:val="005462F1"/>
    <w:rsid w:val="00546426"/>
    <w:rsid w:val="00546B2A"/>
    <w:rsid w:val="00546CBC"/>
    <w:rsid w:val="00546CBF"/>
    <w:rsid w:val="00546D77"/>
    <w:rsid w:val="00546E41"/>
    <w:rsid w:val="00547200"/>
    <w:rsid w:val="0054726C"/>
    <w:rsid w:val="0054750C"/>
    <w:rsid w:val="00547569"/>
    <w:rsid w:val="00547825"/>
    <w:rsid w:val="00547A7A"/>
    <w:rsid w:val="00547AA8"/>
    <w:rsid w:val="00547D33"/>
    <w:rsid w:val="005502E6"/>
    <w:rsid w:val="00550675"/>
    <w:rsid w:val="005507EE"/>
    <w:rsid w:val="00550CF0"/>
    <w:rsid w:val="005511F8"/>
    <w:rsid w:val="0055154A"/>
    <w:rsid w:val="0055158F"/>
    <w:rsid w:val="005515EE"/>
    <w:rsid w:val="005516EC"/>
    <w:rsid w:val="00551C21"/>
    <w:rsid w:val="00551E8E"/>
    <w:rsid w:val="00552002"/>
    <w:rsid w:val="00552666"/>
    <w:rsid w:val="0055270A"/>
    <w:rsid w:val="00552B1B"/>
    <w:rsid w:val="00552F16"/>
    <w:rsid w:val="00552F29"/>
    <w:rsid w:val="005531DC"/>
    <w:rsid w:val="00553572"/>
    <w:rsid w:val="00553A61"/>
    <w:rsid w:val="00553BB2"/>
    <w:rsid w:val="00553CD1"/>
    <w:rsid w:val="00553E03"/>
    <w:rsid w:val="00553F1A"/>
    <w:rsid w:val="00554414"/>
    <w:rsid w:val="005545B5"/>
    <w:rsid w:val="005546A1"/>
    <w:rsid w:val="005547C0"/>
    <w:rsid w:val="00554D51"/>
    <w:rsid w:val="00555998"/>
    <w:rsid w:val="005559DB"/>
    <w:rsid w:val="00555A21"/>
    <w:rsid w:val="00555A9E"/>
    <w:rsid w:val="00555BC3"/>
    <w:rsid w:val="00555D73"/>
    <w:rsid w:val="00556013"/>
    <w:rsid w:val="005564D7"/>
    <w:rsid w:val="005565A4"/>
    <w:rsid w:val="00556720"/>
    <w:rsid w:val="00556B0F"/>
    <w:rsid w:val="00556B52"/>
    <w:rsid w:val="00556B6D"/>
    <w:rsid w:val="00556C92"/>
    <w:rsid w:val="00556DED"/>
    <w:rsid w:val="00557085"/>
    <w:rsid w:val="00557698"/>
    <w:rsid w:val="005577C7"/>
    <w:rsid w:val="00557ABC"/>
    <w:rsid w:val="00557B77"/>
    <w:rsid w:val="00557BF4"/>
    <w:rsid w:val="00557D81"/>
    <w:rsid w:val="005607E2"/>
    <w:rsid w:val="005609A9"/>
    <w:rsid w:val="005609B1"/>
    <w:rsid w:val="00560A54"/>
    <w:rsid w:val="00560A8B"/>
    <w:rsid w:val="00561259"/>
    <w:rsid w:val="00561568"/>
    <w:rsid w:val="005616FE"/>
    <w:rsid w:val="0056172B"/>
    <w:rsid w:val="005618A4"/>
    <w:rsid w:val="005619F1"/>
    <w:rsid w:val="00561DAA"/>
    <w:rsid w:val="00561F9B"/>
    <w:rsid w:val="00562288"/>
    <w:rsid w:val="0056271B"/>
    <w:rsid w:val="00562C2E"/>
    <w:rsid w:val="00562CAB"/>
    <w:rsid w:val="00562F2C"/>
    <w:rsid w:val="00563493"/>
    <w:rsid w:val="00563684"/>
    <w:rsid w:val="00563803"/>
    <w:rsid w:val="00563CC1"/>
    <w:rsid w:val="00563DD7"/>
    <w:rsid w:val="00563DD9"/>
    <w:rsid w:val="0056404E"/>
    <w:rsid w:val="00564059"/>
    <w:rsid w:val="005641F5"/>
    <w:rsid w:val="005644A7"/>
    <w:rsid w:val="005644B4"/>
    <w:rsid w:val="005645BF"/>
    <w:rsid w:val="00564846"/>
    <w:rsid w:val="005648FC"/>
    <w:rsid w:val="00564CFF"/>
    <w:rsid w:val="00564F30"/>
    <w:rsid w:val="005656D2"/>
    <w:rsid w:val="0056572F"/>
    <w:rsid w:val="005658B7"/>
    <w:rsid w:val="005659BE"/>
    <w:rsid w:val="005660F9"/>
    <w:rsid w:val="00566126"/>
    <w:rsid w:val="0056641D"/>
    <w:rsid w:val="005668F6"/>
    <w:rsid w:val="0056694D"/>
    <w:rsid w:val="00566A80"/>
    <w:rsid w:val="00566B24"/>
    <w:rsid w:val="00566B63"/>
    <w:rsid w:val="00566CAA"/>
    <w:rsid w:val="00566D4F"/>
    <w:rsid w:val="00566E93"/>
    <w:rsid w:val="00566F51"/>
    <w:rsid w:val="0056736F"/>
    <w:rsid w:val="00567667"/>
    <w:rsid w:val="00567AC7"/>
    <w:rsid w:val="00567E62"/>
    <w:rsid w:val="00570603"/>
    <w:rsid w:val="00570B94"/>
    <w:rsid w:val="00570C01"/>
    <w:rsid w:val="00570DDA"/>
    <w:rsid w:val="00570E5F"/>
    <w:rsid w:val="00570EAA"/>
    <w:rsid w:val="005710B7"/>
    <w:rsid w:val="005714E0"/>
    <w:rsid w:val="00571940"/>
    <w:rsid w:val="005719E6"/>
    <w:rsid w:val="00571E29"/>
    <w:rsid w:val="005726A5"/>
    <w:rsid w:val="0057272C"/>
    <w:rsid w:val="005729FF"/>
    <w:rsid w:val="00573446"/>
    <w:rsid w:val="00573795"/>
    <w:rsid w:val="0057390C"/>
    <w:rsid w:val="00573D20"/>
    <w:rsid w:val="00573E20"/>
    <w:rsid w:val="00573F3A"/>
    <w:rsid w:val="00573FAA"/>
    <w:rsid w:val="0057416A"/>
    <w:rsid w:val="00574960"/>
    <w:rsid w:val="00574BCD"/>
    <w:rsid w:val="00574C0B"/>
    <w:rsid w:val="00574EA3"/>
    <w:rsid w:val="005753C6"/>
    <w:rsid w:val="005754A5"/>
    <w:rsid w:val="005754A6"/>
    <w:rsid w:val="005759ED"/>
    <w:rsid w:val="00575AC1"/>
    <w:rsid w:val="00575BA4"/>
    <w:rsid w:val="00575C99"/>
    <w:rsid w:val="00575F74"/>
    <w:rsid w:val="00576158"/>
    <w:rsid w:val="00576187"/>
    <w:rsid w:val="00576373"/>
    <w:rsid w:val="00576394"/>
    <w:rsid w:val="00576511"/>
    <w:rsid w:val="005769F0"/>
    <w:rsid w:val="00576AA2"/>
    <w:rsid w:val="00576B92"/>
    <w:rsid w:val="00576CB2"/>
    <w:rsid w:val="00576D61"/>
    <w:rsid w:val="00576EC4"/>
    <w:rsid w:val="00576F6E"/>
    <w:rsid w:val="00576F85"/>
    <w:rsid w:val="00577314"/>
    <w:rsid w:val="00577592"/>
    <w:rsid w:val="00577809"/>
    <w:rsid w:val="00577B8A"/>
    <w:rsid w:val="00577F28"/>
    <w:rsid w:val="00580255"/>
    <w:rsid w:val="00580926"/>
    <w:rsid w:val="00580A08"/>
    <w:rsid w:val="00580A6F"/>
    <w:rsid w:val="00580B8A"/>
    <w:rsid w:val="00580F7C"/>
    <w:rsid w:val="0058155D"/>
    <w:rsid w:val="00581718"/>
    <w:rsid w:val="005819B7"/>
    <w:rsid w:val="00581E63"/>
    <w:rsid w:val="005821E6"/>
    <w:rsid w:val="00582251"/>
    <w:rsid w:val="0058247B"/>
    <w:rsid w:val="0058263F"/>
    <w:rsid w:val="005826A2"/>
    <w:rsid w:val="005826DE"/>
    <w:rsid w:val="00582913"/>
    <w:rsid w:val="00582B05"/>
    <w:rsid w:val="00582CAC"/>
    <w:rsid w:val="00582D46"/>
    <w:rsid w:val="00582F75"/>
    <w:rsid w:val="005830A8"/>
    <w:rsid w:val="00583291"/>
    <w:rsid w:val="005835FB"/>
    <w:rsid w:val="005837B9"/>
    <w:rsid w:val="00583856"/>
    <w:rsid w:val="00583ED0"/>
    <w:rsid w:val="00583F4B"/>
    <w:rsid w:val="00583F74"/>
    <w:rsid w:val="00583F9C"/>
    <w:rsid w:val="00584619"/>
    <w:rsid w:val="00584903"/>
    <w:rsid w:val="00584910"/>
    <w:rsid w:val="00584943"/>
    <w:rsid w:val="00584ECA"/>
    <w:rsid w:val="00585323"/>
    <w:rsid w:val="00585471"/>
    <w:rsid w:val="005854E6"/>
    <w:rsid w:val="00585C33"/>
    <w:rsid w:val="00585F91"/>
    <w:rsid w:val="00585FCA"/>
    <w:rsid w:val="00586175"/>
    <w:rsid w:val="0058639A"/>
    <w:rsid w:val="00586681"/>
    <w:rsid w:val="00586698"/>
    <w:rsid w:val="00586975"/>
    <w:rsid w:val="00586AF3"/>
    <w:rsid w:val="00586B5C"/>
    <w:rsid w:val="0058764A"/>
    <w:rsid w:val="00587757"/>
    <w:rsid w:val="005878BA"/>
    <w:rsid w:val="00590014"/>
    <w:rsid w:val="00590021"/>
    <w:rsid w:val="0059011D"/>
    <w:rsid w:val="0059070F"/>
    <w:rsid w:val="005908B8"/>
    <w:rsid w:val="005909B1"/>
    <w:rsid w:val="00591315"/>
    <w:rsid w:val="005913F0"/>
    <w:rsid w:val="0059147C"/>
    <w:rsid w:val="005920B2"/>
    <w:rsid w:val="005921F3"/>
    <w:rsid w:val="005927DF"/>
    <w:rsid w:val="00592E92"/>
    <w:rsid w:val="00593159"/>
    <w:rsid w:val="0059320C"/>
    <w:rsid w:val="0059326A"/>
    <w:rsid w:val="005935B1"/>
    <w:rsid w:val="00593D76"/>
    <w:rsid w:val="005944DC"/>
    <w:rsid w:val="005947A8"/>
    <w:rsid w:val="005952DF"/>
    <w:rsid w:val="0059534E"/>
    <w:rsid w:val="00595360"/>
    <w:rsid w:val="005953B8"/>
    <w:rsid w:val="005958A2"/>
    <w:rsid w:val="00595AC2"/>
    <w:rsid w:val="00595BF5"/>
    <w:rsid w:val="00595CF1"/>
    <w:rsid w:val="00595E80"/>
    <w:rsid w:val="00595F3D"/>
    <w:rsid w:val="00595FF7"/>
    <w:rsid w:val="005960DB"/>
    <w:rsid w:val="0059628E"/>
    <w:rsid w:val="00596533"/>
    <w:rsid w:val="00596793"/>
    <w:rsid w:val="00596826"/>
    <w:rsid w:val="00596C4D"/>
    <w:rsid w:val="00596FC4"/>
    <w:rsid w:val="00597256"/>
    <w:rsid w:val="00597325"/>
    <w:rsid w:val="005973FD"/>
    <w:rsid w:val="0059774C"/>
    <w:rsid w:val="0059780C"/>
    <w:rsid w:val="005978D9"/>
    <w:rsid w:val="00597B61"/>
    <w:rsid w:val="00597B72"/>
    <w:rsid w:val="00597C6F"/>
    <w:rsid w:val="005A042C"/>
    <w:rsid w:val="005A0514"/>
    <w:rsid w:val="005A0525"/>
    <w:rsid w:val="005A07FF"/>
    <w:rsid w:val="005A0927"/>
    <w:rsid w:val="005A096F"/>
    <w:rsid w:val="005A0A7C"/>
    <w:rsid w:val="005A114C"/>
    <w:rsid w:val="005A11DE"/>
    <w:rsid w:val="005A151F"/>
    <w:rsid w:val="005A17C8"/>
    <w:rsid w:val="005A1872"/>
    <w:rsid w:val="005A1C74"/>
    <w:rsid w:val="005A1CFF"/>
    <w:rsid w:val="005A1F8A"/>
    <w:rsid w:val="005A1FC1"/>
    <w:rsid w:val="005A23A6"/>
    <w:rsid w:val="005A2B9A"/>
    <w:rsid w:val="005A2D1A"/>
    <w:rsid w:val="005A2D81"/>
    <w:rsid w:val="005A2EDC"/>
    <w:rsid w:val="005A3258"/>
    <w:rsid w:val="005A33EC"/>
    <w:rsid w:val="005A3496"/>
    <w:rsid w:val="005A3B21"/>
    <w:rsid w:val="005A3BBE"/>
    <w:rsid w:val="005A3F90"/>
    <w:rsid w:val="005A445E"/>
    <w:rsid w:val="005A491F"/>
    <w:rsid w:val="005A4B3F"/>
    <w:rsid w:val="005A4D0B"/>
    <w:rsid w:val="005A4D34"/>
    <w:rsid w:val="005A5706"/>
    <w:rsid w:val="005A5CB8"/>
    <w:rsid w:val="005A5DED"/>
    <w:rsid w:val="005A6068"/>
    <w:rsid w:val="005A6143"/>
    <w:rsid w:val="005A6163"/>
    <w:rsid w:val="005A63C5"/>
    <w:rsid w:val="005A680E"/>
    <w:rsid w:val="005A6939"/>
    <w:rsid w:val="005A6D17"/>
    <w:rsid w:val="005A6E67"/>
    <w:rsid w:val="005A71E9"/>
    <w:rsid w:val="005A727C"/>
    <w:rsid w:val="005A7338"/>
    <w:rsid w:val="005A7838"/>
    <w:rsid w:val="005A7873"/>
    <w:rsid w:val="005A79C5"/>
    <w:rsid w:val="005A7C0D"/>
    <w:rsid w:val="005B0768"/>
    <w:rsid w:val="005B0B38"/>
    <w:rsid w:val="005B0EB2"/>
    <w:rsid w:val="005B0F58"/>
    <w:rsid w:val="005B0F68"/>
    <w:rsid w:val="005B11BC"/>
    <w:rsid w:val="005B11D8"/>
    <w:rsid w:val="005B19C4"/>
    <w:rsid w:val="005B2890"/>
    <w:rsid w:val="005B2DE2"/>
    <w:rsid w:val="005B2EE9"/>
    <w:rsid w:val="005B2F39"/>
    <w:rsid w:val="005B322A"/>
    <w:rsid w:val="005B38CA"/>
    <w:rsid w:val="005B38D6"/>
    <w:rsid w:val="005B3915"/>
    <w:rsid w:val="005B3B70"/>
    <w:rsid w:val="005B3D2C"/>
    <w:rsid w:val="005B40F3"/>
    <w:rsid w:val="005B420A"/>
    <w:rsid w:val="005B4302"/>
    <w:rsid w:val="005B431E"/>
    <w:rsid w:val="005B45DF"/>
    <w:rsid w:val="005B4BDE"/>
    <w:rsid w:val="005B4C99"/>
    <w:rsid w:val="005B4D59"/>
    <w:rsid w:val="005B4F54"/>
    <w:rsid w:val="005B51C4"/>
    <w:rsid w:val="005B5718"/>
    <w:rsid w:val="005B583F"/>
    <w:rsid w:val="005B5883"/>
    <w:rsid w:val="005B5994"/>
    <w:rsid w:val="005B5BB6"/>
    <w:rsid w:val="005B611D"/>
    <w:rsid w:val="005B614E"/>
    <w:rsid w:val="005B6401"/>
    <w:rsid w:val="005B6B4F"/>
    <w:rsid w:val="005B6C1B"/>
    <w:rsid w:val="005B6FB5"/>
    <w:rsid w:val="005B70FE"/>
    <w:rsid w:val="005B72A5"/>
    <w:rsid w:val="005B76D6"/>
    <w:rsid w:val="005C0117"/>
    <w:rsid w:val="005C0321"/>
    <w:rsid w:val="005C03CE"/>
    <w:rsid w:val="005C05A1"/>
    <w:rsid w:val="005C063A"/>
    <w:rsid w:val="005C0802"/>
    <w:rsid w:val="005C0877"/>
    <w:rsid w:val="005C0B5A"/>
    <w:rsid w:val="005C0DB9"/>
    <w:rsid w:val="005C0E5D"/>
    <w:rsid w:val="005C0FD6"/>
    <w:rsid w:val="005C12AC"/>
    <w:rsid w:val="005C132C"/>
    <w:rsid w:val="005C1609"/>
    <w:rsid w:val="005C184E"/>
    <w:rsid w:val="005C1B67"/>
    <w:rsid w:val="005C1BA4"/>
    <w:rsid w:val="005C1CAF"/>
    <w:rsid w:val="005C1CF9"/>
    <w:rsid w:val="005C1D6A"/>
    <w:rsid w:val="005C1EE7"/>
    <w:rsid w:val="005C2261"/>
    <w:rsid w:val="005C2412"/>
    <w:rsid w:val="005C25D2"/>
    <w:rsid w:val="005C2FD4"/>
    <w:rsid w:val="005C3177"/>
    <w:rsid w:val="005C32E6"/>
    <w:rsid w:val="005C3575"/>
    <w:rsid w:val="005C36E7"/>
    <w:rsid w:val="005C3B82"/>
    <w:rsid w:val="005C3C65"/>
    <w:rsid w:val="005C3E1B"/>
    <w:rsid w:val="005C3FF8"/>
    <w:rsid w:val="005C447B"/>
    <w:rsid w:val="005C47E2"/>
    <w:rsid w:val="005C4961"/>
    <w:rsid w:val="005C4C2B"/>
    <w:rsid w:val="005C4C8D"/>
    <w:rsid w:val="005C4EE1"/>
    <w:rsid w:val="005C525B"/>
    <w:rsid w:val="005C5589"/>
    <w:rsid w:val="005C629A"/>
    <w:rsid w:val="005C6399"/>
    <w:rsid w:val="005C63CE"/>
    <w:rsid w:val="005C6538"/>
    <w:rsid w:val="005C6DC5"/>
    <w:rsid w:val="005C7589"/>
    <w:rsid w:val="005C77F5"/>
    <w:rsid w:val="005C7A45"/>
    <w:rsid w:val="005C7B20"/>
    <w:rsid w:val="005C7DA1"/>
    <w:rsid w:val="005C7E45"/>
    <w:rsid w:val="005D00A8"/>
    <w:rsid w:val="005D05CD"/>
    <w:rsid w:val="005D0943"/>
    <w:rsid w:val="005D0B27"/>
    <w:rsid w:val="005D0B87"/>
    <w:rsid w:val="005D1385"/>
    <w:rsid w:val="005D1642"/>
    <w:rsid w:val="005D16A5"/>
    <w:rsid w:val="005D1882"/>
    <w:rsid w:val="005D1C7E"/>
    <w:rsid w:val="005D1CA9"/>
    <w:rsid w:val="005D1CD3"/>
    <w:rsid w:val="005D1DCE"/>
    <w:rsid w:val="005D1FAF"/>
    <w:rsid w:val="005D2099"/>
    <w:rsid w:val="005D23AD"/>
    <w:rsid w:val="005D2440"/>
    <w:rsid w:val="005D24F0"/>
    <w:rsid w:val="005D258F"/>
    <w:rsid w:val="005D2BAD"/>
    <w:rsid w:val="005D3209"/>
    <w:rsid w:val="005D3278"/>
    <w:rsid w:val="005D332B"/>
    <w:rsid w:val="005D3429"/>
    <w:rsid w:val="005D354E"/>
    <w:rsid w:val="005D3625"/>
    <w:rsid w:val="005D3792"/>
    <w:rsid w:val="005D3903"/>
    <w:rsid w:val="005D3911"/>
    <w:rsid w:val="005D39D9"/>
    <w:rsid w:val="005D3FF0"/>
    <w:rsid w:val="005D4421"/>
    <w:rsid w:val="005D4739"/>
    <w:rsid w:val="005D476C"/>
    <w:rsid w:val="005D479C"/>
    <w:rsid w:val="005D4983"/>
    <w:rsid w:val="005D50B7"/>
    <w:rsid w:val="005D5244"/>
    <w:rsid w:val="005D5427"/>
    <w:rsid w:val="005D55B2"/>
    <w:rsid w:val="005D561D"/>
    <w:rsid w:val="005D57A9"/>
    <w:rsid w:val="005D5B29"/>
    <w:rsid w:val="005D5B7C"/>
    <w:rsid w:val="005D5E5E"/>
    <w:rsid w:val="005D5F5C"/>
    <w:rsid w:val="005D615E"/>
    <w:rsid w:val="005D61C2"/>
    <w:rsid w:val="005D62DC"/>
    <w:rsid w:val="005D643E"/>
    <w:rsid w:val="005D64E8"/>
    <w:rsid w:val="005D654B"/>
    <w:rsid w:val="005D66BA"/>
    <w:rsid w:val="005D6CFE"/>
    <w:rsid w:val="005D6FE4"/>
    <w:rsid w:val="005D70EF"/>
    <w:rsid w:val="005D73BE"/>
    <w:rsid w:val="005D73E8"/>
    <w:rsid w:val="005D7647"/>
    <w:rsid w:val="005D798F"/>
    <w:rsid w:val="005E0489"/>
    <w:rsid w:val="005E067F"/>
    <w:rsid w:val="005E06B7"/>
    <w:rsid w:val="005E0DDB"/>
    <w:rsid w:val="005E0E2A"/>
    <w:rsid w:val="005E1134"/>
    <w:rsid w:val="005E121B"/>
    <w:rsid w:val="005E17AB"/>
    <w:rsid w:val="005E18A9"/>
    <w:rsid w:val="005E1902"/>
    <w:rsid w:val="005E1AFB"/>
    <w:rsid w:val="005E1BE9"/>
    <w:rsid w:val="005E1D10"/>
    <w:rsid w:val="005E238D"/>
    <w:rsid w:val="005E2468"/>
    <w:rsid w:val="005E257F"/>
    <w:rsid w:val="005E26D5"/>
    <w:rsid w:val="005E2762"/>
    <w:rsid w:val="005E2805"/>
    <w:rsid w:val="005E28C3"/>
    <w:rsid w:val="005E2D21"/>
    <w:rsid w:val="005E2D5D"/>
    <w:rsid w:val="005E2DB1"/>
    <w:rsid w:val="005E310D"/>
    <w:rsid w:val="005E32C3"/>
    <w:rsid w:val="005E33E7"/>
    <w:rsid w:val="005E344A"/>
    <w:rsid w:val="005E34BC"/>
    <w:rsid w:val="005E35E2"/>
    <w:rsid w:val="005E36D5"/>
    <w:rsid w:val="005E38A1"/>
    <w:rsid w:val="005E3CD5"/>
    <w:rsid w:val="005E3D1E"/>
    <w:rsid w:val="005E3E34"/>
    <w:rsid w:val="005E3FD8"/>
    <w:rsid w:val="005E4344"/>
    <w:rsid w:val="005E4441"/>
    <w:rsid w:val="005E451D"/>
    <w:rsid w:val="005E4A34"/>
    <w:rsid w:val="005E4D0B"/>
    <w:rsid w:val="005E500F"/>
    <w:rsid w:val="005E50E4"/>
    <w:rsid w:val="005E51C9"/>
    <w:rsid w:val="005E52A6"/>
    <w:rsid w:val="005E55F3"/>
    <w:rsid w:val="005E5943"/>
    <w:rsid w:val="005E5B0B"/>
    <w:rsid w:val="005E5DE8"/>
    <w:rsid w:val="005E5E4E"/>
    <w:rsid w:val="005E627E"/>
    <w:rsid w:val="005E6AE8"/>
    <w:rsid w:val="005E6B08"/>
    <w:rsid w:val="005E6D05"/>
    <w:rsid w:val="005E73E0"/>
    <w:rsid w:val="005E7427"/>
    <w:rsid w:val="005E7744"/>
    <w:rsid w:val="005E7D43"/>
    <w:rsid w:val="005F000A"/>
    <w:rsid w:val="005F0437"/>
    <w:rsid w:val="005F060C"/>
    <w:rsid w:val="005F087A"/>
    <w:rsid w:val="005F1209"/>
    <w:rsid w:val="005F154B"/>
    <w:rsid w:val="005F15A3"/>
    <w:rsid w:val="005F1785"/>
    <w:rsid w:val="005F1D8D"/>
    <w:rsid w:val="005F1E7B"/>
    <w:rsid w:val="005F224C"/>
    <w:rsid w:val="005F2252"/>
    <w:rsid w:val="005F26D7"/>
    <w:rsid w:val="005F2A2E"/>
    <w:rsid w:val="005F2AB9"/>
    <w:rsid w:val="005F2B7E"/>
    <w:rsid w:val="005F2E63"/>
    <w:rsid w:val="005F317F"/>
    <w:rsid w:val="005F33F7"/>
    <w:rsid w:val="005F34F1"/>
    <w:rsid w:val="005F3554"/>
    <w:rsid w:val="005F3795"/>
    <w:rsid w:val="005F3A74"/>
    <w:rsid w:val="005F3B64"/>
    <w:rsid w:val="005F3D32"/>
    <w:rsid w:val="005F42F5"/>
    <w:rsid w:val="005F49EE"/>
    <w:rsid w:val="005F4AB0"/>
    <w:rsid w:val="005F513B"/>
    <w:rsid w:val="005F52A1"/>
    <w:rsid w:val="005F5425"/>
    <w:rsid w:val="005F5D10"/>
    <w:rsid w:val="005F5EE9"/>
    <w:rsid w:val="005F61DB"/>
    <w:rsid w:val="005F6461"/>
    <w:rsid w:val="005F64B5"/>
    <w:rsid w:val="005F668B"/>
    <w:rsid w:val="005F69E2"/>
    <w:rsid w:val="005F7022"/>
    <w:rsid w:val="005F70A7"/>
    <w:rsid w:val="005F7119"/>
    <w:rsid w:val="005F7326"/>
    <w:rsid w:val="005F753F"/>
    <w:rsid w:val="005F7A65"/>
    <w:rsid w:val="005F7AF2"/>
    <w:rsid w:val="005F7BA2"/>
    <w:rsid w:val="005F7FC6"/>
    <w:rsid w:val="006001CD"/>
    <w:rsid w:val="00600397"/>
    <w:rsid w:val="0060039B"/>
    <w:rsid w:val="006005B1"/>
    <w:rsid w:val="006007ED"/>
    <w:rsid w:val="00600A97"/>
    <w:rsid w:val="00600EF9"/>
    <w:rsid w:val="0060111A"/>
    <w:rsid w:val="0060155A"/>
    <w:rsid w:val="006016F3"/>
    <w:rsid w:val="00601DEC"/>
    <w:rsid w:val="00601E7A"/>
    <w:rsid w:val="00601F83"/>
    <w:rsid w:val="00602132"/>
    <w:rsid w:val="006024F8"/>
    <w:rsid w:val="0060253B"/>
    <w:rsid w:val="00602AC9"/>
    <w:rsid w:val="00602AFD"/>
    <w:rsid w:val="00602CCB"/>
    <w:rsid w:val="0060313F"/>
    <w:rsid w:val="006031B0"/>
    <w:rsid w:val="00603702"/>
    <w:rsid w:val="00603851"/>
    <w:rsid w:val="00603915"/>
    <w:rsid w:val="0060392D"/>
    <w:rsid w:val="00603F0B"/>
    <w:rsid w:val="00604177"/>
    <w:rsid w:val="00604557"/>
    <w:rsid w:val="00604768"/>
    <w:rsid w:val="00604D08"/>
    <w:rsid w:val="00604FC9"/>
    <w:rsid w:val="0060516A"/>
    <w:rsid w:val="006053E6"/>
    <w:rsid w:val="006054A2"/>
    <w:rsid w:val="006057D8"/>
    <w:rsid w:val="00605B89"/>
    <w:rsid w:val="00605D05"/>
    <w:rsid w:val="00605E72"/>
    <w:rsid w:val="00605EA9"/>
    <w:rsid w:val="00606005"/>
    <w:rsid w:val="006061FC"/>
    <w:rsid w:val="00606404"/>
    <w:rsid w:val="006068D3"/>
    <w:rsid w:val="00606C3A"/>
    <w:rsid w:val="0060716D"/>
    <w:rsid w:val="0060733E"/>
    <w:rsid w:val="00607845"/>
    <w:rsid w:val="00607852"/>
    <w:rsid w:val="0060789C"/>
    <w:rsid w:val="006079AC"/>
    <w:rsid w:val="00607C27"/>
    <w:rsid w:val="00607C9D"/>
    <w:rsid w:val="00607DD8"/>
    <w:rsid w:val="00607E73"/>
    <w:rsid w:val="00610384"/>
    <w:rsid w:val="00610471"/>
    <w:rsid w:val="0061055A"/>
    <w:rsid w:val="00610632"/>
    <w:rsid w:val="00610671"/>
    <w:rsid w:val="006108D7"/>
    <w:rsid w:val="00610BC4"/>
    <w:rsid w:val="00610E91"/>
    <w:rsid w:val="00610FB2"/>
    <w:rsid w:val="00611338"/>
    <w:rsid w:val="00611A18"/>
    <w:rsid w:val="00611E1F"/>
    <w:rsid w:val="0061268E"/>
    <w:rsid w:val="0061272E"/>
    <w:rsid w:val="00612D24"/>
    <w:rsid w:val="00612E04"/>
    <w:rsid w:val="00612E15"/>
    <w:rsid w:val="00612F71"/>
    <w:rsid w:val="00613291"/>
    <w:rsid w:val="00613357"/>
    <w:rsid w:val="006133DF"/>
    <w:rsid w:val="006137B7"/>
    <w:rsid w:val="00613C9A"/>
    <w:rsid w:val="00613D5A"/>
    <w:rsid w:val="00613F13"/>
    <w:rsid w:val="00613F1E"/>
    <w:rsid w:val="006141FF"/>
    <w:rsid w:val="006145F8"/>
    <w:rsid w:val="00614D62"/>
    <w:rsid w:val="00614DCA"/>
    <w:rsid w:val="00615225"/>
    <w:rsid w:val="006157C2"/>
    <w:rsid w:val="00615928"/>
    <w:rsid w:val="00615A3F"/>
    <w:rsid w:val="00615B96"/>
    <w:rsid w:val="00615BA3"/>
    <w:rsid w:val="00615C70"/>
    <w:rsid w:val="00615E20"/>
    <w:rsid w:val="00615FAD"/>
    <w:rsid w:val="00616230"/>
    <w:rsid w:val="0061677C"/>
    <w:rsid w:val="00616A9C"/>
    <w:rsid w:val="00616B7C"/>
    <w:rsid w:val="00616F3E"/>
    <w:rsid w:val="0061735C"/>
    <w:rsid w:val="00617937"/>
    <w:rsid w:val="00617BD8"/>
    <w:rsid w:val="00617CD1"/>
    <w:rsid w:val="00617D85"/>
    <w:rsid w:val="00617DD3"/>
    <w:rsid w:val="00617EE4"/>
    <w:rsid w:val="00617FB9"/>
    <w:rsid w:val="00620306"/>
    <w:rsid w:val="00620359"/>
    <w:rsid w:val="006203A4"/>
    <w:rsid w:val="00620527"/>
    <w:rsid w:val="00620543"/>
    <w:rsid w:val="006208A6"/>
    <w:rsid w:val="00620A42"/>
    <w:rsid w:val="00620AA1"/>
    <w:rsid w:val="00620AC4"/>
    <w:rsid w:val="00620B0F"/>
    <w:rsid w:val="00621174"/>
    <w:rsid w:val="00621247"/>
    <w:rsid w:val="006212E6"/>
    <w:rsid w:val="006213FE"/>
    <w:rsid w:val="006214E0"/>
    <w:rsid w:val="00621638"/>
    <w:rsid w:val="00621668"/>
    <w:rsid w:val="006218BC"/>
    <w:rsid w:val="006218D9"/>
    <w:rsid w:val="00621AB3"/>
    <w:rsid w:val="006221F7"/>
    <w:rsid w:val="00622511"/>
    <w:rsid w:val="0062254E"/>
    <w:rsid w:val="00622730"/>
    <w:rsid w:val="006227A5"/>
    <w:rsid w:val="006228A4"/>
    <w:rsid w:val="00622997"/>
    <w:rsid w:val="0062326F"/>
    <w:rsid w:val="00623585"/>
    <w:rsid w:val="00623867"/>
    <w:rsid w:val="00623891"/>
    <w:rsid w:val="00623B77"/>
    <w:rsid w:val="00623D12"/>
    <w:rsid w:val="0062432F"/>
    <w:rsid w:val="00624733"/>
    <w:rsid w:val="006247C7"/>
    <w:rsid w:val="00624B3E"/>
    <w:rsid w:val="00624C97"/>
    <w:rsid w:val="00624E9E"/>
    <w:rsid w:val="00624EAF"/>
    <w:rsid w:val="0062564E"/>
    <w:rsid w:val="00625690"/>
    <w:rsid w:val="00625852"/>
    <w:rsid w:val="0062599E"/>
    <w:rsid w:val="00625A42"/>
    <w:rsid w:val="00625A6B"/>
    <w:rsid w:val="00625B81"/>
    <w:rsid w:val="00625BB0"/>
    <w:rsid w:val="00625CE3"/>
    <w:rsid w:val="00625DF5"/>
    <w:rsid w:val="00626D59"/>
    <w:rsid w:val="00626EDF"/>
    <w:rsid w:val="00627487"/>
    <w:rsid w:val="006275BD"/>
    <w:rsid w:val="00627628"/>
    <w:rsid w:val="00627834"/>
    <w:rsid w:val="0062786D"/>
    <w:rsid w:val="006278E4"/>
    <w:rsid w:val="00627991"/>
    <w:rsid w:val="00627CEC"/>
    <w:rsid w:val="00627FDA"/>
    <w:rsid w:val="006302BC"/>
    <w:rsid w:val="00630323"/>
    <w:rsid w:val="00630444"/>
    <w:rsid w:val="006305B6"/>
    <w:rsid w:val="006308EA"/>
    <w:rsid w:val="00630DC2"/>
    <w:rsid w:val="006310B5"/>
    <w:rsid w:val="0063127C"/>
    <w:rsid w:val="00631367"/>
    <w:rsid w:val="0063149B"/>
    <w:rsid w:val="006316AC"/>
    <w:rsid w:val="00631978"/>
    <w:rsid w:val="00631E85"/>
    <w:rsid w:val="00631EB4"/>
    <w:rsid w:val="00631FFE"/>
    <w:rsid w:val="0063239E"/>
    <w:rsid w:val="0063247B"/>
    <w:rsid w:val="00632627"/>
    <w:rsid w:val="0063265F"/>
    <w:rsid w:val="0063287D"/>
    <w:rsid w:val="00632A21"/>
    <w:rsid w:val="00632E54"/>
    <w:rsid w:val="00633611"/>
    <w:rsid w:val="0063397B"/>
    <w:rsid w:val="00633D86"/>
    <w:rsid w:val="006341C2"/>
    <w:rsid w:val="006342C7"/>
    <w:rsid w:val="006347DA"/>
    <w:rsid w:val="0063498C"/>
    <w:rsid w:val="006349E1"/>
    <w:rsid w:val="00634B94"/>
    <w:rsid w:val="00634DCD"/>
    <w:rsid w:val="006350DC"/>
    <w:rsid w:val="006352A2"/>
    <w:rsid w:val="00635301"/>
    <w:rsid w:val="00635691"/>
    <w:rsid w:val="00635B8B"/>
    <w:rsid w:val="00635EC7"/>
    <w:rsid w:val="0063637B"/>
    <w:rsid w:val="0063641B"/>
    <w:rsid w:val="006365B0"/>
    <w:rsid w:val="00636BB9"/>
    <w:rsid w:val="00636E47"/>
    <w:rsid w:val="00636F17"/>
    <w:rsid w:val="00637009"/>
    <w:rsid w:val="00637067"/>
    <w:rsid w:val="00637227"/>
    <w:rsid w:val="006373DB"/>
    <w:rsid w:val="0063755B"/>
    <w:rsid w:val="00637868"/>
    <w:rsid w:val="00637990"/>
    <w:rsid w:val="00637AA2"/>
    <w:rsid w:val="00637C1F"/>
    <w:rsid w:val="00637E9C"/>
    <w:rsid w:val="00637FD6"/>
    <w:rsid w:val="006400D5"/>
    <w:rsid w:val="00640E9D"/>
    <w:rsid w:val="00640F5C"/>
    <w:rsid w:val="00641092"/>
    <w:rsid w:val="006410E8"/>
    <w:rsid w:val="00641498"/>
    <w:rsid w:val="006414C5"/>
    <w:rsid w:val="0064151E"/>
    <w:rsid w:val="006417B1"/>
    <w:rsid w:val="006417C7"/>
    <w:rsid w:val="00641C08"/>
    <w:rsid w:val="00641D9B"/>
    <w:rsid w:val="00641DCC"/>
    <w:rsid w:val="00641E63"/>
    <w:rsid w:val="006424A2"/>
    <w:rsid w:val="00642685"/>
    <w:rsid w:val="00642740"/>
    <w:rsid w:val="006428B3"/>
    <w:rsid w:val="00642DB2"/>
    <w:rsid w:val="00642E68"/>
    <w:rsid w:val="00642F84"/>
    <w:rsid w:val="0064373C"/>
    <w:rsid w:val="00643DBF"/>
    <w:rsid w:val="00643F80"/>
    <w:rsid w:val="006441CE"/>
    <w:rsid w:val="00644877"/>
    <w:rsid w:val="00644889"/>
    <w:rsid w:val="00644AFF"/>
    <w:rsid w:val="006455E8"/>
    <w:rsid w:val="00645967"/>
    <w:rsid w:val="00645AAE"/>
    <w:rsid w:val="00645DF8"/>
    <w:rsid w:val="00646276"/>
    <w:rsid w:val="006465C0"/>
    <w:rsid w:val="00646656"/>
    <w:rsid w:val="00646733"/>
    <w:rsid w:val="00647081"/>
    <w:rsid w:val="00647411"/>
    <w:rsid w:val="00647779"/>
    <w:rsid w:val="00647957"/>
    <w:rsid w:val="0064797F"/>
    <w:rsid w:val="00647AAC"/>
    <w:rsid w:val="00647E50"/>
    <w:rsid w:val="00647E81"/>
    <w:rsid w:val="00650030"/>
    <w:rsid w:val="0065011F"/>
    <w:rsid w:val="006504C4"/>
    <w:rsid w:val="006507C6"/>
    <w:rsid w:val="00650A4F"/>
    <w:rsid w:val="006510E8"/>
    <w:rsid w:val="00651161"/>
    <w:rsid w:val="006516F9"/>
    <w:rsid w:val="00651954"/>
    <w:rsid w:val="00651A61"/>
    <w:rsid w:val="00651A9D"/>
    <w:rsid w:val="00651C8A"/>
    <w:rsid w:val="00651CA1"/>
    <w:rsid w:val="00652298"/>
    <w:rsid w:val="00652407"/>
    <w:rsid w:val="00652859"/>
    <w:rsid w:val="00652869"/>
    <w:rsid w:val="0065290A"/>
    <w:rsid w:val="006529A7"/>
    <w:rsid w:val="00652C3F"/>
    <w:rsid w:val="00652CE4"/>
    <w:rsid w:val="00652EB5"/>
    <w:rsid w:val="00652FD9"/>
    <w:rsid w:val="00653331"/>
    <w:rsid w:val="00653482"/>
    <w:rsid w:val="00653567"/>
    <w:rsid w:val="00653C64"/>
    <w:rsid w:val="00653CE5"/>
    <w:rsid w:val="00653DFE"/>
    <w:rsid w:val="00653EAD"/>
    <w:rsid w:val="00654061"/>
    <w:rsid w:val="0065468F"/>
    <w:rsid w:val="006546B6"/>
    <w:rsid w:val="0065488D"/>
    <w:rsid w:val="00654B55"/>
    <w:rsid w:val="00654E18"/>
    <w:rsid w:val="00654E2C"/>
    <w:rsid w:val="00655143"/>
    <w:rsid w:val="00655410"/>
    <w:rsid w:val="0065542F"/>
    <w:rsid w:val="00655AA0"/>
    <w:rsid w:val="0065606C"/>
    <w:rsid w:val="006561F2"/>
    <w:rsid w:val="006564B0"/>
    <w:rsid w:val="006568B9"/>
    <w:rsid w:val="00656C76"/>
    <w:rsid w:val="00656C8D"/>
    <w:rsid w:val="00656ECD"/>
    <w:rsid w:val="00656F03"/>
    <w:rsid w:val="00656F9B"/>
    <w:rsid w:val="00657233"/>
    <w:rsid w:val="0065766A"/>
    <w:rsid w:val="00657ACE"/>
    <w:rsid w:val="006606D5"/>
    <w:rsid w:val="0066095B"/>
    <w:rsid w:val="00660C51"/>
    <w:rsid w:val="00660E72"/>
    <w:rsid w:val="00661151"/>
    <w:rsid w:val="006612B7"/>
    <w:rsid w:val="00661310"/>
    <w:rsid w:val="006616E8"/>
    <w:rsid w:val="006619EA"/>
    <w:rsid w:val="00661A55"/>
    <w:rsid w:val="00661A8E"/>
    <w:rsid w:val="00661D29"/>
    <w:rsid w:val="00661F82"/>
    <w:rsid w:val="00662003"/>
    <w:rsid w:val="00662693"/>
    <w:rsid w:val="0066288B"/>
    <w:rsid w:val="006628F2"/>
    <w:rsid w:val="006629AF"/>
    <w:rsid w:val="00662AB3"/>
    <w:rsid w:val="00662B06"/>
    <w:rsid w:val="0066330E"/>
    <w:rsid w:val="006633B9"/>
    <w:rsid w:val="00663680"/>
    <w:rsid w:val="006638BB"/>
    <w:rsid w:val="00663A11"/>
    <w:rsid w:val="00663B59"/>
    <w:rsid w:val="00663B8B"/>
    <w:rsid w:val="00663E22"/>
    <w:rsid w:val="00664191"/>
    <w:rsid w:val="00664358"/>
    <w:rsid w:val="00664BF2"/>
    <w:rsid w:val="00664C08"/>
    <w:rsid w:val="006650AD"/>
    <w:rsid w:val="006653A5"/>
    <w:rsid w:val="006654EA"/>
    <w:rsid w:val="00665822"/>
    <w:rsid w:val="006658B2"/>
    <w:rsid w:val="00665BBB"/>
    <w:rsid w:val="006664E7"/>
    <w:rsid w:val="00666738"/>
    <w:rsid w:val="006668D4"/>
    <w:rsid w:val="00666B51"/>
    <w:rsid w:val="00666CD6"/>
    <w:rsid w:val="00666D12"/>
    <w:rsid w:val="006675C4"/>
    <w:rsid w:val="006676B8"/>
    <w:rsid w:val="0066786A"/>
    <w:rsid w:val="0067009D"/>
    <w:rsid w:val="0067032F"/>
    <w:rsid w:val="006707A2"/>
    <w:rsid w:val="006709D7"/>
    <w:rsid w:val="00671382"/>
    <w:rsid w:val="006714E2"/>
    <w:rsid w:val="0067154D"/>
    <w:rsid w:val="00671A34"/>
    <w:rsid w:val="00671C96"/>
    <w:rsid w:val="00671D53"/>
    <w:rsid w:val="00671D95"/>
    <w:rsid w:val="00671E0F"/>
    <w:rsid w:val="00671EDA"/>
    <w:rsid w:val="00671FE5"/>
    <w:rsid w:val="00672080"/>
    <w:rsid w:val="006720E5"/>
    <w:rsid w:val="0067222D"/>
    <w:rsid w:val="0067233B"/>
    <w:rsid w:val="006725D9"/>
    <w:rsid w:val="00672B7B"/>
    <w:rsid w:val="00672D22"/>
    <w:rsid w:val="00672D77"/>
    <w:rsid w:val="00672D9A"/>
    <w:rsid w:val="00672FFC"/>
    <w:rsid w:val="006730F9"/>
    <w:rsid w:val="0067366E"/>
    <w:rsid w:val="006738B6"/>
    <w:rsid w:val="00673FC1"/>
    <w:rsid w:val="00674083"/>
    <w:rsid w:val="00674157"/>
    <w:rsid w:val="00674216"/>
    <w:rsid w:val="006743DD"/>
    <w:rsid w:val="00674844"/>
    <w:rsid w:val="0067491C"/>
    <w:rsid w:val="00674AC3"/>
    <w:rsid w:val="00674B7F"/>
    <w:rsid w:val="00674C19"/>
    <w:rsid w:val="00674DC3"/>
    <w:rsid w:val="00675343"/>
    <w:rsid w:val="00675434"/>
    <w:rsid w:val="0067549B"/>
    <w:rsid w:val="006755B6"/>
    <w:rsid w:val="006757FC"/>
    <w:rsid w:val="0067581C"/>
    <w:rsid w:val="0067598C"/>
    <w:rsid w:val="00676010"/>
    <w:rsid w:val="00676163"/>
    <w:rsid w:val="0067618A"/>
    <w:rsid w:val="0067629A"/>
    <w:rsid w:val="00676372"/>
    <w:rsid w:val="006763CA"/>
    <w:rsid w:val="006766D4"/>
    <w:rsid w:val="00676996"/>
    <w:rsid w:val="006769D9"/>
    <w:rsid w:val="00676A3F"/>
    <w:rsid w:val="00677033"/>
    <w:rsid w:val="006772A9"/>
    <w:rsid w:val="00677B75"/>
    <w:rsid w:val="00677EC9"/>
    <w:rsid w:val="006800C0"/>
    <w:rsid w:val="0068013F"/>
    <w:rsid w:val="006802C2"/>
    <w:rsid w:val="006805EF"/>
    <w:rsid w:val="00680AC9"/>
    <w:rsid w:val="00680DB4"/>
    <w:rsid w:val="00680FB8"/>
    <w:rsid w:val="006810B4"/>
    <w:rsid w:val="006812E5"/>
    <w:rsid w:val="00681371"/>
    <w:rsid w:val="006815A7"/>
    <w:rsid w:val="006815D6"/>
    <w:rsid w:val="00681979"/>
    <w:rsid w:val="006819AE"/>
    <w:rsid w:val="0068222B"/>
    <w:rsid w:val="0068234E"/>
    <w:rsid w:val="006827BE"/>
    <w:rsid w:val="00682801"/>
    <w:rsid w:val="00682975"/>
    <w:rsid w:val="00682AD7"/>
    <w:rsid w:val="00682BBF"/>
    <w:rsid w:val="00682C98"/>
    <w:rsid w:val="00682D65"/>
    <w:rsid w:val="00682D7F"/>
    <w:rsid w:val="0068324B"/>
    <w:rsid w:val="00683721"/>
    <w:rsid w:val="00683CEB"/>
    <w:rsid w:val="00683FCC"/>
    <w:rsid w:val="006843CF"/>
    <w:rsid w:val="0068459C"/>
    <w:rsid w:val="00684939"/>
    <w:rsid w:val="00684C26"/>
    <w:rsid w:val="006851F4"/>
    <w:rsid w:val="0068545D"/>
    <w:rsid w:val="006854A9"/>
    <w:rsid w:val="00685596"/>
    <w:rsid w:val="006858EB"/>
    <w:rsid w:val="00685943"/>
    <w:rsid w:val="00685F52"/>
    <w:rsid w:val="006861F0"/>
    <w:rsid w:val="006865DC"/>
    <w:rsid w:val="00686851"/>
    <w:rsid w:val="00686ACB"/>
    <w:rsid w:val="0068718E"/>
    <w:rsid w:val="006874EF"/>
    <w:rsid w:val="006877C1"/>
    <w:rsid w:val="0068780C"/>
    <w:rsid w:val="00687A73"/>
    <w:rsid w:val="00690A99"/>
    <w:rsid w:val="00690B7C"/>
    <w:rsid w:val="00690C75"/>
    <w:rsid w:val="00691021"/>
    <w:rsid w:val="00691276"/>
    <w:rsid w:val="006913B2"/>
    <w:rsid w:val="0069154F"/>
    <w:rsid w:val="0069155E"/>
    <w:rsid w:val="00691611"/>
    <w:rsid w:val="00691AD5"/>
    <w:rsid w:val="00691B60"/>
    <w:rsid w:val="00691F0D"/>
    <w:rsid w:val="00691F1E"/>
    <w:rsid w:val="00692265"/>
    <w:rsid w:val="006923B5"/>
    <w:rsid w:val="0069278C"/>
    <w:rsid w:val="006928D0"/>
    <w:rsid w:val="00692ADE"/>
    <w:rsid w:val="00692B67"/>
    <w:rsid w:val="00692BCF"/>
    <w:rsid w:val="00692C1E"/>
    <w:rsid w:val="00692C25"/>
    <w:rsid w:val="00692F08"/>
    <w:rsid w:val="00692F4E"/>
    <w:rsid w:val="00693A06"/>
    <w:rsid w:val="00693C9C"/>
    <w:rsid w:val="00693E33"/>
    <w:rsid w:val="006941B7"/>
    <w:rsid w:val="0069432A"/>
    <w:rsid w:val="00694803"/>
    <w:rsid w:val="006948F7"/>
    <w:rsid w:val="00694944"/>
    <w:rsid w:val="00694F9C"/>
    <w:rsid w:val="00695214"/>
    <w:rsid w:val="006952EE"/>
    <w:rsid w:val="00695451"/>
    <w:rsid w:val="006954B2"/>
    <w:rsid w:val="00695D4F"/>
    <w:rsid w:val="006963E1"/>
    <w:rsid w:val="00696FE8"/>
    <w:rsid w:val="0069722E"/>
    <w:rsid w:val="00697762"/>
    <w:rsid w:val="0069797E"/>
    <w:rsid w:val="00697AD3"/>
    <w:rsid w:val="00697B4D"/>
    <w:rsid w:val="00697E88"/>
    <w:rsid w:val="006A034E"/>
    <w:rsid w:val="006A04A2"/>
    <w:rsid w:val="006A05C8"/>
    <w:rsid w:val="006A133B"/>
    <w:rsid w:val="006A16DB"/>
    <w:rsid w:val="006A1A9C"/>
    <w:rsid w:val="006A1ADD"/>
    <w:rsid w:val="006A26F3"/>
    <w:rsid w:val="006A2C33"/>
    <w:rsid w:val="006A2F45"/>
    <w:rsid w:val="006A2FB1"/>
    <w:rsid w:val="006A35AD"/>
    <w:rsid w:val="006A36A9"/>
    <w:rsid w:val="006A379A"/>
    <w:rsid w:val="006A3B8E"/>
    <w:rsid w:val="006A4180"/>
    <w:rsid w:val="006A471F"/>
    <w:rsid w:val="006A4BE9"/>
    <w:rsid w:val="006A4EDC"/>
    <w:rsid w:val="006A5799"/>
    <w:rsid w:val="006A5804"/>
    <w:rsid w:val="006A58CE"/>
    <w:rsid w:val="006A600C"/>
    <w:rsid w:val="006A67B3"/>
    <w:rsid w:val="006A6A37"/>
    <w:rsid w:val="006A6D28"/>
    <w:rsid w:val="006A73B9"/>
    <w:rsid w:val="006A7671"/>
    <w:rsid w:val="006A778A"/>
    <w:rsid w:val="006A797C"/>
    <w:rsid w:val="006A7ADD"/>
    <w:rsid w:val="006B0466"/>
    <w:rsid w:val="006B0587"/>
    <w:rsid w:val="006B063B"/>
    <w:rsid w:val="006B0966"/>
    <w:rsid w:val="006B0CA6"/>
    <w:rsid w:val="006B0DE3"/>
    <w:rsid w:val="006B0ED7"/>
    <w:rsid w:val="006B1529"/>
    <w:rsid w:val="006B17F4"/>
    <w:rsid w:val="006B18F3"/>
    <w:rsid w:val="006B1AC2"/>
    <w:rsid w:val="006B1AE2"/>
    <w:rsid w:val="006B1DD6"/>
    <w:rsid w:val="006B2497"/>
    <w:rsid w:val="006B26FD"/>
    <w:rsid w:val="006B2ADC"/>
    <w:rsid w:val="006B2B6C"/>
    <w:rsid w:val="006B31BD"/>
    <w:rsid w:val="006B34F6"/>
    <w:rsid w:val="006B3810"/>
    <w:rsid w:val="006B3A51"/>
    <w:rsid w:val="006B3D4B"/>
    <w:rsid w:val="006B3E96"/>
    <w:rsid w:val="006B4167"/>
    <w:rsid w:val="006B450F"/>
    <w:rsid w:val="006B4658"/>
    <w:rsid w:val="006B47D4"/>
    <w:rsid w:val="006B49A5"/>
    <w:rsid w:val="006B4AF7"/>
    <w:rsid w:val="006B4C8E"/>
    <w:rsid w:val="006B4E9F"/>
    <w:rsid w:val="006B50C1"/>
    <w:rsid w:val="006B51C0"/>
    <w:rsid w:val="006B56E6"/>
    <w:rsid w:val="006B5769"/>
    <w:rsid w:val="006B6115"/>
    <w:rsid w:val="006B61C8"/>
    <w:rsid w:val="006B6727"/>
    <w:rsid w:val="006B67D9"/>
    <w:rsid w:val="006B689D"/>
    <w:rsid w:val="006B74EF"/>
    <w:rsid w:val="006B75BE"/>
    <w:rsid w:val="006B7929"/>
    <w:rsid w:val="006B7B84"/>
    <w:rsid w:val="006B7C3A"/>
    <w:rsid w:val="006B7E17"/>
    <w:rsid w:val="006C022A"/>
    <w:rsid w:val="006C022C"/>
    <w:rsid w:val="006C023A"/>
    <w:rsid w:val="006C08E1"/>
    <w:rsid w:val="006C0907"/>
    <w:rsid w:val="006C0C28"/>
    <w:rsid w:val="006C0CE5"/>
    <w:rsid w:val="006C0D74"/>
    <w:rsid w:val="006C12C1"/>
    <w:rsid w:val="006C13AE"/>
    <w:rsid w:val="006C17EB"/>
    <w:rsid w:val="006C18C3"/>
    <w:rsid w:val="006C19B5"/>
    <w:rsid w:val="006C19BC"/>
    <w:rsid w:val="006C19E8"/>
    <w:rsid w:val="006C1B4D"/>
    <w:rsid w:val="006C1DA2"/>
    <w:rsid w:val="006C2531"/>
    <w:rsid w:val="006C27A2"/>
    <w:rsid w:val="006C299F"/>
    <w:rsid w:val="006C2DD2"/>
    <w:rsid w:val="006C2ECE"/>
    <w:rsid w:val="006C32A9"/>
    <w:rsid w:val="006C33CC"/>
    <w:rsid w:val="006C34AD"/>
    <w:rsid w:val="006C3540"/>
    <w:rsid w:val="006C35EB"/>
    <w:rsid w:val="006C3F73"/>
    <w:rsid w:val="006C40B9"/>
    <w:rsid w:val="006C411B"/>
    <w:rsid w:val="006C41CB"/>
    <w:rsid w:val="006C4365"/>
    <w:rsid w:val="006C49FA"/>
    <w:rsid w:val="006C4AFC"/>
    <w:rsid w:val="006C4BFF"/>
    <w:rsid w:val="006C4D3C"/>
    <w:rsid w:val="006C4E9B"/>
    <w:rsid w:val="006C5258"/>
    <w:rsid w:val="006C527E"/>
    <w:rsid w:val="006C52AB"/>
    <w:rsid w:val="006C5441"/>
    <w:rsid w:val="006C5504"/>
    <w:rsid w:val="006C5837"/>
    <w:rsid w:val="006C5FAB"/>
    <w:rsid w:val="006C6053"/>
    <w:rsid w:val="006C60E1"/>
    <w:rsid w:val="006C610F"/>
    <w:rsid w:val="006C625A"/>
    <w:rsid w:val="006C65E7"/>
    <w:rsid w:val="006C67AE"/>
    <w:rsid w:val="006C69B8"/>
    <w:rsid w:val="006C6CE8"/>
    <w:rsid w:val="006C6E28"/>
    <w:rsid w:val="006C6EE8"/>
    <w:rsid w:val="006C6F32"/>
    <w:rsid w:val="006C7027"/>
    <w:rsid w:val="006C7607"/>
    <w:rsid w:val="006C76BE"/>
    <w:rsid w:val="006C76F4"/>
    <w:rsid w:val="006C7C9B"/>
    <w:rsid w:val="006D02A6"/>
    <w:rsid w:val="006D0300"/>
    <w:rsid w:val="006D1006"/>
    <w:rsid w:val="006D131A"/>
    <w:rsid w:val="006D157C"/>
    <w:rsid w:val="006D1B70"/>
    <w:rsid w:val="006D1BF0"/>
    <w:rsid w:val="006D1D00"/>
    <w:rsid w:val="006D21A6"/>
    <w:rsid w:val="006D23D6"/>
    <w:rsid w:val="006D27A1"/>
    <w:rsid w:val="006D2998"/>
    <w:rsid w:val="006D29C6"/>
    <w:rsid w:val="006D2FD9"/>
    <w:rsid w:val="006D3353"/>
    <w:rsid w:val="006D37E8"/>
    <w:rsid w:val="006D3954"/>
    <w:rsid w:val="006D3FB3"/>
    <w:rsid w:val="006D40A4"/>
    <w:rsid w:val="006D43B3"/>
    <w:rsid w:val="006D467A"/>
    <w:rsid w:val="006D4738"/>
    <w:rsid w:val="006D4794"/>
    <w:rsid w:val="006D47A3"/>
    <w:rsid w:val="006D47F7"/>
    <w:rsid w:val="006D4901"/>
    <w:rsid w:val="006D4AE0"/>
    <w:rsid w:val="006D4B87"/>
    <w:rsid w:val="006D5328"/>
    <w:rsid w:val="006D5574"/>
    <w:rsid w:val="006D55DD"/>
    <w:rsid w:val="006D5FBC"/>
    <w:rsid w:val="006D6037"/>
    <w:rsid w:val="006D653A"/>
    <w:rsid w:val="006D6A21"/>
    <w:rsid w:val="006D6CAC"/>
    <w:rsid w:val="006D6F00"/>
    <w:rsid w:val="006D71D0"/>
    <w:rsid w:val="006D7387"/>
    <w:rsid w:val="006D744C"/>
    <w:rsid w:val="006D755C"/>
    <w:rsid w:val="006D78B2"/>
    <w:rsid w:val="006D7C04"/>
    <w:rsid w:val="006D7C1C"/>
    <w:rsid w:val="006D7CD8"/>
    <w:rsid w:val="006D7D38"/>
    <w:rsid w:val="006D7E49"/>
    <w:rsid w:val="006E03C3"/>
    <w:rsid w:val="006E03DA"/>
    <w:rsid w:val="006E0B22"/>
    <w:rsid w:val="006E0C1C"/>
    <w:rsid w:val="006E0DFA"/>
    <w:rsid w:val="006E0ED1"/>
    <w:rsid w:val="006E10DE"/>
    <w:rsid w:val="006E12AC"/>
    <w:rsid w:val="006E1932"/>
    <w:rsid w:val="006E197D"/>
    <w:rsid w:val="006E1AC7"/>
    <w:rsid w:val="006E1DA0"/>
    <w:rsid w:val="006E1E8D"/>
    <w:rsid w:val="006E1F1C"/>
    <w:rsid w:val="006E1F93"/>
    <w:rsid w:val="006E21CD"/>
    <w:rsid w:val="006E230C"/>
    <w:rsid w:val="006E24CC"/>
    <w:rsid w:val="006E275A"/>
    <w:rsid w:val="006E27C0"/>
    <w:rsid w:val="006E2807"/>
    <w:rsid w:val="006E2A65"/>
    <w:rsid w:val="006E320F"/>
    <w:rsid w:val="006E3353"/>
    <w:rsid w:val="006E34BD"/>
    <w:rsid w:val="006E366C"/>
    <w:rsid w:val="006E3952"/>
    <w:rsid w:val="006E3A7F"/>
    <w:rsid w:val="006E3C65"/>
    <w:rsid w:val="006E4275"/>
    <w:rsid w:val="006E4822"/>
    <w:rsid w:val="006E4A78"/>
    <w:rsid w:val="006E4EA6"/>
    <w:rsid w:val="006E5225"/>
    <w:rsid w:val="006E55D5"/>
    <w:rsid w:val="006E5603"/>
    <w:rsid w:val="006E5A6C"/>
    <w:rsid w:val="006E5C54"/>
    <w:rsid w:val="006E5DA8"/>
    <w:rsid w:val="006E5E03"/>
    <w:rsid w:val="006E6608"/>
    <w:rsid w:val="006E6D32"/>
    <w:rsid w:val="006E6E54"/>
    <w:rsid w:val="006E7075"/>
    <w:rsid w:val="006E7457"/>
    <w:rsid w:val="006E74E5"/>
    <w:rsid w:val="006E7CA9"/>
    <w:rsid w:val="006F0152"/>
    <w:rsid w:val="006F0350"/>
    <w:rsid w:val="006F04F8"/>
    <w:rsid w:val="006F06C8"/>
    <w:rsid w:val="006F0E0C"/>
    <w:rsid w:val="006F0E3E"/>
    <w:rsid w:val="006F13FC"/>
    <w:rsid w:val="006F1717"/>
    <w:rsid w:val="006F1849"/>
    <w:rsid w:val="006F1870"/>
    <w:rsid w:val="006F1F89"/>
    <w:rsid w:val="006F220A"/>
    <w:rsid w:val="006F24CA"/>
    <w:rsid w:val="006F2614"/>
    <w:rsid w:val="006F28F6"/>
    <w:rsid w:val="006F2B04"/>
    <w:rsid w:val="006F2CC2"/>
    <w:rsid w:val="006F2D60"/>
    <w:rsid w:val="006F2F5C"/>
    <w:rsid w:val="006F3326"/>
    <w:rsid w:val="006F34DB"/>
    <w:rsid w:val="006F350B"/>
    <w:rsid w:val="006F35C5"/>
    <w:rsid w:val="006F3600"/>
    <w:rsid w:val="006F367A"/>
    <w:rsid w:val="006F39D0"/>
    <w:rsid w:val="006F3B0B"/>
    <w:rsid w:val="006F3CED"/>
    <w:rsid w:val="006F3D18"/>
    <w:rsid w:val="006F3FAB"/>
    <w:rsid w:val="006F40EA"/>
    <w:rsid w:val="006F4747"/>
    <w:rsid w:val="006F4771"/>
    <w:rsid w:val="006F4A1B"/>
    <w:rsid w:val="006F4A9E"/>
    <w:rsid w:val="006F4CA5"/>
    <w:rsid w:val="006F4DF3"/>
    <w:rsid w:val="006F4E26"/>
    <w:rsid w:val="006F51FE"/>
    <w:rsid w:val="006F555B"/>
    <w:rsid w:val="006F5593"/>
    <w:rsid w:val="006F563C"/>
    <w:rsid w:val="006F564D"/>
    <w:rsid w:val="006F5B2E"/>
    <w:rsid w:val="006F5D5E"/>
    <w:rsid w:val="006F61AF"/>
    <w:rsid w:val="006F64C3"/>
    <w:rsid w:val="006F64C8"/>
    <w:rsid w:val="006F6599"/>
    <w:rsid w:val="006F691A"/>
    <w:rsid w:val="006F6935"/>
    <w:rsid w:val="006F6A18"/>
    <w:rsid w:val="006F6B01"/>
    <w:rsid w:val="006F6C9F"/>
    <w:rsid w:val="006F6F14"/>
    <w:rsid w:val="006F75BC"/>
    <w:rsid w:val="006F766E"/>
    <w:rsid w:val="006F7877"/>
    <w:rsid w:val="006F7A27"/>
    <w:rsid w:val="006F7AA8"/>
    <w:rsid w:val="006F7B5F"/>
    <w:rsid w:val="006F7BBF"/>
    <w:rsid w:val="006F7E69"/>
    <w:rsid w:val="007000BD"/>
    <w:rsid w:val="0070016C"/>
    <w:rsid w:val="007001CD"/>
    <w:rsid w:val="007007E6"/>
    <w:rsid w:val="00700838"/>
    <w:rsid w:val="00700C4D"/>
    <w:rsid w:val="00700DDC"/>
    <w:rsid w:val="00701202"/>
    <w:rsid w:val="00701505"/>
    <w:rsid w:val="00701530"/>
    <w:rsid w:val="00701568"/>
    <w:rsid w:val="00701960"/>
    <w:rsid w:val="007022CA"/>
    <w:rsid w:val="007023B9"/>
    <w:rsid w:val="00702B4E"/>
    <w:rsid w:val="00702D92"/>
    <w:rsid w:val="00702EF7"/>
    <w:rsid w:val="00702F59"/>
    <w:rsid w:val="00702FC9"/>
    <w:rsid w:val="0070335C"/>
    <w:rsid w:val="007036CC"/>
    <w:rsid w:val="00703B57"/>
    <w:rsid w:val="00703B92"/>
    <w:rsid w:val="00703CDA"/>
    <w:rsid w:val="007041C8"/>
    <w:rsid w:val="00704247"/>
    <w:rsid w:val="00704444"/>
    <w:rsid w:val="00704608"/>
    <w:rsid w:val="00704654"/>
    <w:rsid w:val="007046F6"/>
    <w:rsid w:val="00704768"/>
    <w:rsid w:val="0070486C"/>
    <w:rsid w:val="007049D6"/>
    <w:rsid w:val="00704DDC"/>
    <w:rsid w:val="007057C0"/>
    <w:rsid w:val="007059F4"/>
    <w:rsid w:val="00705A63"/>
    <w:rsid w:val="00705D59"/>
    <w:rsid w:val="007064BA"/>
    <w:rsid w:val="0070662A"/>
    <w:rsid w:val="007067BA"/>
    <w:rsid w:val="0070693D"/>
    <w:rsid w:val="00706B96"/>
    <w:rsid w:val="00706C1C"/>
    <w:rsid w:val="00707685"/>
    <w:rsid w:val="007076AC"/>
    <w:rsid w:val="0070778F"/>
    <w:rsid w:val="00710223"/>
    <w:rsid w:val="00710A9F"/>
    <w:rsid w:val="00710AA3"/>
    <w:rsid w:val="00710F8B"/>
    <w:rsid w:val="00711558"/>
    <w:rsid w:val="00711734"/>
    <w:rsid w:val="00711889"/>
    <w:rsid w:val="00711B7D"/>
    <w:rsid w:val="00711CCF"/>
    <w:rsid w:val="00711CE7"/>
    <w:rsid w:val="00711DB9"/>
    <w:rsid w:val="00711F0D"/>
    <w:rsid w:val="00711FB0"/>
    <w:rsid w:val="007120ED"/>
    <w:rsid w:val="0071268E"/>
    <w:rsid w:val="00712709"/>
    <w:rsid w:val="0071279F"/>
    <w:rsid w:val="007127E5"/>
    <w:rsid w:val="0071296F"/>
    <w:rsid w:val="00712AB5"/>
    <w:rsid w:val="00712B8A"/>
    <w:rsid w:val="00712C28"/>
    <w:rsid w:val="00712FDB"/>
    <w:rsid w:val="007130C4"/>
    <w:rsid w:val="007132F6"/>
    <w:rsid w:val="0071343B"/>
    <w:rsid w:val="00713AEF"/>
    <w:rsid w:val="00713F28"/>
    <w:rsid w:val="00713FF9"/>
    <w:rsid w:val="00714292"/>
    <w:rsid w:val="00714302"/>
    <w:rsid w:val="00714659"/>
    <w:rsid w:val="00714C7A"/>
    <w:rsid w:val="007151BD"/>
    <w:rsid w:val="007154DB"/>
    <w:rsid w:val="007154F9"/>
    <w:rsid w:val="007156F2"/>
    <w:rsid w:val="00715887"/>
    <w:rsid w:val="007158E4"/>
    <w:rsid w:val="00715977"/>
    <w:rsid w:val="00715F32"/>
    <w:rsid w:val="007160CE"/>
    <w:rsid w:val="007163CB"/>
    <w:rsid w:val="0071646F"/>
    <w:rsid w:val="007165F8"/>
    <w:rsid w:val="007165FB"/>
    <w:rsid w:val="00716B93"/>
    <w:rsid w:val="0071731A"/>
    <w:rsid w:val="007174AE"/>
    <w:rsid w:val="00717791"/>
    <w:rsid w:val="0071792B"/>
    <w:rsid w:val="00717A61"/>
    <w:rsid w:val="00717B77"/>
    <w:rsid w:val="00717C6A"/>
    <w:rsid w:val="00717F11"/>
    <w:rsid w:val="00717F89"/>
    <w:rsid w:val="0072036A"/>
    <w:rsid w:val="00720868"/>
    <w:rsid w:val="00720B14"/>
    <w:rsid w:val="00720FCA"/>
    <w:rsid w:val="007212F0"/>
    <w:rsid w:val="00721851"/>
    <w:rsid w:val="00721BCC"/>
    <w:rsid w:val="00721F34"/>
    <w:rsid w:val="00721FBB"/>
    <w:rsid w:val="00722163"/>
    <w:rsid w:val="0072217A"/>
    <w:rsid w:val="00722362"/>
    <w:rsid w:val="00722401"/>
    <w:rsid w:val="00722718"/>
    <w:rsid w:val="007229F8"/>
    <w:rsid w:val="007232CA"/>
    <w:rsid w:val="00723311"/>
    <w:rsid w:val="0072336D"/>
    <w:rsid w:val="007234EC"/>
    <w:rsid w:val="00723A1B"/>
    <w:rsid w:val="00723C35"/>
    <w:rsid w:val="00723E36"/>
    <w:rsid w:val="00723E3A"/>
    <w:rsid w:val="007242E0"/>
    <w:rsid w:val="00724339"/>
    <w:rsid w:val="007245EE"/>
    <w:rsid w:val="00724721"/>
    <w:rsid w:val="007248CB"/>
    <w:rsid w:val="00724D93"/>
    <w:rsid w:val="00724DEC"/>
    <w:rsid w:val="00725206"/>
    <w:rsid w:val="007253D5"/>
    <w:rsid w:val="00725AF1"/>
    <w:rsid w:val="00725D5C"/>
    <w:rsid w:val="00725D90"/>
    <w:rsid w:val="00725DC9"/>
    <w:rsid w:val="00725F62"/>
    <w:rsid w:val="0072632A"/>
    <w:rsid w:val="0072642D"/>
    <w:rsid w:val="00726662"/>
    <w:rsid w:val="007267F8"/>
    <w:rsid w:val="00726BED"/>
    <w:rsid w:val="00726C52"/>
    <w:rsid w:val="00726C9F"/>
    <w:rsid w:val="00726E15"/>
    <w:rsid w:val="00726F8E"/>
    <w:rsid w:val="007270D1"/>
    <w:rsid w:val="00727103"/>
    <w:rsid w:val="007275A0"/>
    <w:rsid w:val="007275C8"/>
    <w:rsid w:val="0072774E"/>
    <w:rsid w:val="00727BB7"/>
    <w:rsid w:val="00727CC2"/>
    <w:rsid w:val="00730240"/>
    <w:rsid w:val="00730241"/>
    <w:rsid w:val="0073042D"/>
    <w:rsid w:val="0073054C"/>
    <w:rsid w:val="0073077A"/>
    <w:rsid w:val="00730D10"/>
    <w:rsid w:val="00730E36"/>
    <w:rsid w:val="00730E7A"/>
    <w:rsid w:val="007311DD"/>
    <w:rsid w:val="0073148E"/>
    <w:rsid w:val="007314E7"/>
    <w:rsid w:val="007315AA"/>
    <w:rsid w:val="007317AB"/>
    <w:rsid w:val="00731AC4"/>
    <w:rsid w:val="00731F4B"/>
    <w:rsid w:val="00732802"/>
    <w:rsid w:val="007328E7"/>
    <w:rsid w:val="00732DAB"/>
    <w:rsid w:val="0073324B"/>
    <w:rsid w:val="00733347"/>
    <w:rsid w:val="0073376B"/>
    <w:rsid w:val="0073381E"/>
    <w:rsid w:val="00733C6D"/>
    <w:rsid w:val="00733EA7"/>
    <w:rsid w:val="00733FA1"/>
    <w:rsid w:val="00734251"/>
    <w:rsid w:val="00734A32"/>
    <w:rsid w:val="00735091"/>
    <w:rsid w:val="00735695"/>
    <w:rsid w:val="00735808"/>
    <w:rsid w:val="00735B61"/>
    <w:rsid w:val="00735DF3"/>
    <w:rsid w:val="00735DF7"/>
    <w:rsid w:val="00735E0D"/>
    <w:rsid w:val="007362E0"/>
    <w:rsid w:val="00736310"/>
    <w:rsid w:val="007365B9"/>
    <w:rsid w:val="007367AA"/>
    <w:rsid w:val="00736BAE"/>
    <w:rsid w:val="00736F76"/>
    <w:rsid w:val="00736FBA"/>
    <w:rsid w:val="00736FD0"/>
    <w:rsid w:val="007371C8"/>
    <w:rsid w:val="00737227"/>
    <w:rsid w:val="007378DC"/>
    <w:rsid w:val="00737A03"/>
    <w:rsid w:val="007401A0"/>
    <w:rsid w:val="00740225"/>
    <w:rsid w:val="0074024B"/>
    <w:rsid w:val="00740254"/>
    <w:rsid w:val="00740295"/>
    <w:rsid w:val="00740344"/>
    <w:rsid w:val="007403DF"/>
    <w:rsid w:val="007406B0"/>
    <w:rsid w:val="007409A4"/>
    <w:rsid w:val="00740AD7"/>
    <w:rsid w:val="00740B8A"/>
    <w:rsid w:val="00740BAE"/>
    <w:rsid w:val="00740C4D"/>
    <w:rsid w:val="00740F30"/>
    <w:rsid w:val="00740FD4"/>
    <w:rsid w:val="00740FD5"/>
    <w:rsid w:val="00741781"/>
    <w:rsid w:val="00741947"/>
    <w:rsid w:val="00741B97"/>
    <w:rsid w:val="00741D26"/>
    <w:rsid w:val="007421D8"/>
    <w:rsid w:val="007423BB"/>
    <w:rsid w:val="00742808"/>
    <w:rsid w:val="007428B2"/>
    <w:rsid w:val="00742AEC"/>
    <w:rsid w:val="00742B74"/>
    <w:rsid w:val="00742DE6"/>
    <w:rsid w:val="00742EB8"/>
    <w:rsid w:val="00742F2F"/>
    <w:rsid w:val="0074365E"/>
    <w:rsid w:val="00743A5A"/>
    <w:rsid w:val="00743ADF"/>
    <w:rsid w:val="00743B6F"/>
    <w:rsid w:val="00743CE9"/>
    <w:rsid w:val="007444BA"/>
    <w:rsid w:val="00744B8D"/>
    <w:rsid w:val="00744D11"/>
    <w:rsid w:val="0074575A"/>
    <w:rsid w:val="00745DBE"/>
    <w:rsid w:val="00745E23"/>
    <w:rsid w:val="00745F26"/>
    <w:rsid w:val="00746A2D"/>
    <w:rsid w:val="00746B32"/>
    <w:rsid w:val="00746CFE"/>
    <w:rsid w:val="00746FE9"/>
    <w:rsid w:val="0074717C"/>
    <w:rsid w:val="00747462"/>
    <w:rsid w:val="007475BC"/>
    <w:rsid w:val="007475C1"/>
    <w:rsid w:val="007478DB"/>
    <w:rsid w:val="0074792F"/>
    <w:rsid w:val="00747F6C"/>
    <w:rsid w:val="0075077F"/>
    <w:rsid w:val="00751327"/>
    <w:rsid w:val="007514AD"/>
    <w:rsid w:val="00751695"/>
    <w:rsid w:val="0075186A"/>
    <w:rsid w:val="00751A72"/>
    <w:rsid w:val="00751B86"/>
    <w:rsid w:val="00751EAA"/>
    <w:rsid w:val="00752125"/>
    <w:rsid w:val="00752206"/>
    <w:rsid w:val="007522E7"/>
    <w:rsid w:val="00752311"/>
    <w:rsid w:val="00752367"/>
    <w:rsid w:val="00752B26"/>
    <w:rsid w:val="00752D46"/>
    <w:rsid w:val="00752E40"/>
    <w:rsid w:val="00753030"/>
    <w:rsid w:val="00753173"/>
    <w:rsid w:val="00753202"/>
    <w:rsid w:val="00753276"/>
    <w:rsid w:val="00753A99"/>
    <w:rsid w:val="00753B02"/>
    <w:rsid w:val="00753B66"/>
    <w:rsid w:val="00753D7C"/>
    <w:rsid w:val="00753E9E"/>
    <w:rsid w:val="0075430C"/>
    <w:rsid w:val="00754FFB"/>
    <w:rsid w:val="00755104"/>
    <w:rsid w:val="00755285"/>
    <w:rsid w:val="00755501"/>
    <w:rsid w:val="00755516"/>
    <w:rsid w:val="00755A92"/>
    <w:rsid w:val="00755B58"/>
    <w:rsid w:val="00755D67"/>
    <w:rsid w:val="0075600D"/>
    <w:rsid w:val="0075613E"/>
    <w:rsid w:val="0075642E"/>
    <w:rsid w:val="00756B35"/>
    <w:rsid w:val="0075714A"/>
    <w:rsid w:val="00757474"/>
    <w:rsid w:val="007574D5"/>
    <w:rsid w:val="007574F2"/>
    <w:rsid w:val="0075795B"/>
    <w:rsid w:val="00757A3F"/>
    <w:rsid w:val="00757B98"/>
    <w:rsid w:val="00757D6C"/>
    <w:rsid w:val="00757EC1"/>
    <w:rsid w:val="00757F14"/>
    <w:rsid w:val="00760209"/>
    <w:rsid w:val="007604BD"/>
    <w:rsid w:val="0076062B"/>
    <w:rsid w:val="0076082B"/>
    <w:rsid w:val="00760979"/>
    <w:rsid w:val="00760AD5"/>
    <w:rsid w:val="00760BBE"/>
    <w:rsid w:val="00760D70"/>
    <w:rsid w:val="00760FA6"/>
    <w:rsid w:val="00761330"/>
    <w:rsid w:val="00761834"/>
    <w:rsid w:val="00761CBF"/>
    <w:rsid w:val="00761D64"/>
    <w:rsid w:val="00762235"/>
    <w:rsid w:val="00762422"/>
    <w:rsid w:val="007625A3"/>
    <w:rsid w:val="00762846"/>
    <w:rsid w:val="00762B02"/>
    <w:rsid w:val="00762BAF"/>
    <w:rsid w:val="0076371D"/>
    <w:rsid w:val="00763936"/>
    <w:rsid w:val="00763C4C"/>
    <w:rsid w:val="00763D51"/>
    <w:rsid w:val="00764118"/>
    <w:rsid w:val="00764132"/>
    <w:rsid w:val="00764213"/>
    <w:rsid w:val="00764429"/>
    <w:rsid w:val="00764606"/>
    <w:rsid w:val="00764A8E"/>
    <w:rsid w:val="00764C9A"/>
    <w:rsid w:val="00764DC9"/>
    <w:rsid w:val="007655A4"/>
    <w:rsid w:val="00765685"/>
    <w:rsid w:val="00765905"/>
    <w:rsid w:val="00765C9E"/>
    <w:rsid w:val="00765E5C"/>
    <w:rsid w:val="00766028"/>
    <w:rsid w:val="0076635D"/>
    <w:rsid w:val="007663AC"/>
    <w:rsid w:val="007663C5"/>
    <w:rsid w:val="00766639"/>
    <w:rsid w:val="00766746"/>
    <w:rsid w:val="0076695C"/>
    <w:rsid w:val="00766CB8"/>
    <w:rsid w:val="00766EDD"/>
    <w:rsid w:val="0076730A"/>
    <w:rsid w:val="0076734E"/>
    <w:rsid w:val="00767679"/>
    <w:rsid w:val="007678D3"/>
    <w:rsid w:val="00767ACA"/>
    <w:rsid w:val="00767CF3"/>
    <w:rsid w:val="00767F90"/>
    <w:rsid w:val="00770244"/>
    <w:rsid w:val="00770254"/>
    <w:rsid w:val="00770A0E"/>
    <w:rsid w:val="00770B34"/>
    <w:rsid w:val="00770BB5"/>
    <w:rsid w:val="00770DC2"/>
    <w:rsid w:val="007710EE"/>
    <w:rsid w:val="00771228"/>
    <w:rsid w:val="00771287"/>
    <w:rsid w:val="007712DF"/>
    <w:rsid w:val="00771532"/>
    <w:rsid w:val="00771567"/>
    <w:rsid w:val="00771806"/>
    <w:rsid w:val="0077206D"/>
    <w:rsid w:val="00772151"/>
    <w:rsid w:val="007721AD"/>
    <w:rsid w:val="007721F5"/>
    <w:rsid w:val="0077222E"/>
    <w:rsid w:val="00772443"/>
    <w:rsid w:val="00772A91"/>
    <w:rsid w:val="00772C04"/>
    <w:rsid w:val="00772E10"/>
    <w:rsid w:val="00772F35"/>
    <w:rsid w:val="0077324B"/>
    <w:rsid w:val="007732FA"/>
    <w:rsid w:val="007736BC"/>
    <w:rsid w:val="00773FC1"/>
    <w:rsid w:val="007743F2"/>
    <w:rsid w:val="00774531"/>
    <w:rsid w:val="00774595"/>
    <w:rsid w:val="007745BA"/>
    <w:rsid w:val="00774602"/>
    <w:rsid w:val="00774609"/>
    <w:rsid w:val="00774ABC"/>
    <w:rsid w:val="00774B4D"/>
    <w:rsid w:val="00774BC5"/>
    <w:rsid w:val="00774ED8"/>
    <w:rsid w:val="00774FFA"/>
    <w:rsid w:val="007750BA"/>
    <w:rsid w:val="007750E1"/>
    <w:rsid w:val="00775401"/>
    <w:rsid w:val="0077593B"/>
    <w:rsid w:val="00775A3B"/>
    <w:rsid w:val="00775CF9"/>
    <w:rsid w:val="00775FED"/>
    <w:rsid w:val="007760BE"/>
    <w:rsid w:val="0077637B"/>
    <w:rsid w:val="00776494"/>
    <w:rsid w:val="007766E4"/>
    <w:rsid w:val="00776D79"/>
    <w:rsid w:val="00776F7E"/>
    <w:rsid w:val="00776FC1"/>
    <w:rsid w:val="00777039"/>
    <w:rsid w:val="007773D4"/>
    <w:rsid w:val="007774C2"/>
    <w:rsid w:val="00777646"/>
    <w:rsid w:val="00777854"/>
    <w:rsid w:val="00777D48"/>
    <w:rsid w:val="00777EC6"/>
    <w:rsid w:val="00777FBC"/>
    <w:rsid w:val="00777FE3"/>
    <w:rsid w:val="0078008C"/>
    <w:rsid w:val="007800DE"/>
    <w:rsid w:val="00780B05"/>
    <w:rsid w:val="00781057"/>
    <w:rsid w:val="007812B3"/>
    <w:rsid w:val="007812BE"/>
    <w:rsid w:val="00781744"/>
    <w:rsid w:val="00781B84"/>
    <w:rsid w:val="00781B86"/>
    <w:rsid w:val="00781D74"/>
    <w:rsid w:val="0078203D"/>
    <w:rsid w:val="007823A5"/>
    <w:rsid w:val="00782400"/>
    <w:rsid w:val="007824F4"/>
    <w:rsid w:val="0078267B"/>
    <w:rsid w:val="0078270E"/>
    <w:rsid w:val="00782F33"/>
    <w:rsid w:val="0078320B"/>
    <w:rsid w:val="007833E7"/>
    <w:rsid w:val="00783619"/>
    <w:rsid w:val="00783C96"/>
    <w:rsid w:val="00783DF8"/>
    <w:rsid w:val="00783F6E"/>
    <w:rsid w:val="007840CA"/>
    <w:rsid w:val="00784175"/>
    <w:rsid w:val="0078493F"/>
    <w:rsid w:val="00784F66"/>
    <w:rsid w:val="007852DB"/>
    <w:rsid w:val="00785376"/>
    <w:rsid w:val="007856F1"/>
    <w:rsid w:val="007859E4"/>
    <w:rsid w:val="00785D75"/>
    <w:rsid w:val="00785F1B"/>
    <w:rsid w:val="00786036"/>
    <w:rsid w:val="0078605D"/>
    <w:rsid w:val="007860AD"/>
    <w:rsid w:val="00786260"/>
    <w:rsid w:val="007863E2"/>
    <w:rsid w:val="007869BC"/>
    <w:rsid w:val="007873AC"/>
    <w:rsid w:val="0078786F"/>
    <w:rsid w:val="00787EF5"/>
    <w:rsid w:val="007901CD"/>
    <w:rsid w:val="00790350"/>
    <w:rsid w:val="00790629"/>
    <w:rsid w:val="00790D94"/>
    <w:rsid w:val="00790E63"/>
    <w:rsid w:val="00790ECC"/>
    <w:rsid w:val="00791301"/>
    <w:rsid w:val="0079140C"/>
    <w:rsid w:val="00791422"/>
    <w:rsid w:val="007914F9"/>
    <w:rsid w:val="007915E9"/>
    <w:rsid w:val="007915EC"/>
    <w:rsid w:val="00791772"/>
    <w:rsid w:val="00791A29"/>
    <w:rsid w:val="00791A50"/>
    <w:rsid w:val="00791B38"/>
    <w:rsid w:val="00791DDF"/>
    <w:rsid w:val="00791F3D"/>
    <w:rsid w:val="00792088"/>
    <w:rsid w:val="00792252"/>
    <w:rsid w:val="00792586"/>
    <w:rsid w:val="0079261A"/>
    <w:rsid w:val="00792756"/>
    <w:rsid w:val="00792BD4"/>
    <w:rsid w:val="00792DBA"/>
    <w:rsid w:val="00793029"/>
    <w:rsid w:val="007932B3"/>
    <w:rsid w:val="00793562"/>
    <w:rsid w:val="00793D8A"/>
    <w:rsid w:val="00793D97"/>
    <w:rsid w:val="00793FA5"/>
    <w:rsid w:val="0079427E"/>
    <w:rsid w:val="007943C8"/>
    <w:rsid w:val="007943DC"/>
    <w:rsid w:val="00794434"/>
    <w:rsid w:val="007948AD"/>
    <w:rsid w:val="00794CC4"/>
    <w:rsid w:val="00794EB3"/>
    <w:rsid w:val="00794FF8"/>
    <w:rsid w:val="007955FC"/>
    <w:rsid w:val="0079571D"/>
    <w:rsid w:val="0079575B"/>
    <w:rsid w:val="00795A33"/>
    <w:rsid w:val="00795AC4"/>
    <w:rsid w:val="00795E3D"/>
    <w:rsid w:val="00795EB8"/>
    <w:rsid w:val="007960F3"/>
    <w:rsid w:val="007961A5"/>
    <w:rsid w:val="00796422"/>
    <w:rsid w:val="00796876"/>
    <w:rsid w:val="00796AB5"/>
    <w:rsid w:val="00796D83"/>
    <w:rsid w:val="00797152"/>
    <w:rsid w:val="0079718F"/>
    <w:rsid w:val="0079739D"/>
    <w:rsid w:val="0079755D"/>
    <w:rsid w:val="007975F1"/>
    <w:rsid w:val="00797611"/>
    <w:rsid w:val="00797C21"/>
    <w:rsid w:val="007A02DB"/>
    <w:rsid w:val="007A0377"/>
    <w:rsid w:val="007A0A45"/>
    <w:rsid w:val="007A0C3D"/>
    <w:rsid w:val="007A0F97"/>
    <w:rsid w:val="007A1050"/>
    <w:rsid w:val="007A1670"/>
    <w:rsid w:val="007A193D"/>
    <w:rsid w:val="007A1BCE"/>
    <w:rsid w:val="007A1CA9"/>
    <w:rsid w:val="007A1E5F"/>
    <w:rsid w:val="007A22EC"/>
    <w:rsid w:val="007A2882"/>
    <w:rsid w:val="007A2AA3"/>
    <w:rsid w:val="007A2C73"/>
    <w:rsid w:val="007A2F01"/>
    <w:rsid w:val="007A2F45"/>
    <w:rsid w:val="007A2F64"/>
    <w:rsid w:val="007A2FC6"/>
    <w:rsid w:val="007A302C"/>
    <w:rsid w:val="007A3159"/>
    <w:rsid w:val="007A319F"/>
    <w:rsid w:val="007A346C"/>
    <w:rsid w:val="007A3787"/>
    <w:rsid w:val="007A393C"/>
    <w:rsid w:val="007A3BFE"/>
    <w:rsid w:val="007A3C66"/>
    <w:rsid w:val="007A3CB0"/>
    <w:rsid w:val="007A3F0B"/>
    <w:rsid w:val="007A4520"/>
    <w:rsid w:val="007A46AC"/>
    <w:rsid w:val="007A46B1"/>
    <w:rsid w:val="007A4A98"/>
    <w:rsid w:val="007A4B8A"/>
    <w:rsid w:val="007A4DF3"/>
    <w:rsid w:val="007A4F4D"/>
    <w:rsid w:val="007A50C7"/>
    <w:rsid w:val="007A5862"/>
    <w:rsid w:val="007A5971"/>
    <w:rsid w:val="007A59DB"/>
    <w:rsid w:val="007A63BE"/>
    <w:rsid w:val="007A658B"/>
    <w:rsid w:val="007A6701"/>
    <w:rsid w:val="007A69C5"/>
    <w:rsid w:val="007A6C75"/>
    <w:rsid w:val="007A75D3"/>
    <w:rsid w:val="007A7984"/>
    <w:rsid w:val="007A7B5F"/>
    <w:rsid w:val="007A7BCA"/>
    <w:rsid w:val="007A7EE3"/>
    <w:rsid w:val="007B031D"/>
    <w:rsid w:val="007B08B2"/>
    <w:rsid w:val="007B09B6"/>
    <w:rsid w:val="007B0AAD"/>
    <w:rsid w:val="007B0EA5"/>
    <w:rsid w:val="007B116F"/>
    <w:rsid w:val="007B12E4"/>
    <w:rsid w:val="007B135F"/>
    <w:rsid w:val="007B160A"/>
    <w:rsid w:val="007B1849"/>
    <w:rsid w:val="007B1AB0"/>
    <w:rsid w:val="007B1B82"/>
    <w:rsid w:val="007B1DE9"/>
    <w:rsid w:val="007B1EA5"/>
    <w:rsid w:val="007B210F"/>
    <w:rsid w:val="007B225F"/>
    <w:rsid w:val="007B2B2F"/>
    <w:rsid w:val="007B2EEF"/>
    <w:rsid w:val="007B2F83"/>
    <w:rsid w:val="007B309B"/>
    <w:rsid w:val="007B315E"/>
    <w:rsid w:val="007B3274"/>
    <w:rsid w:val="007B3398"/>
    <w:rsid w:val="007B3475"/>
    <w:rsid w:val="007B37F5"/>
    <w:rsid w:val="007B3816"/>
    <w:rsid w:val="007B396D"/>
    <w:rsid w:val="007B4142"/>
    <w:rsid w:val="007B4698"/>
    <w:rsid w:val="007B47F5"/>
    <w:rsid w:val="007B4A95"/>
    <w:rsid w:val="007B4BA7"/>
    <w:rsid w:val="007B4BE8"/>
    <w:rsid w:val="007B50BF"/>
    <w:rsid w:val="007B5357"/>
    <w:rsid w:val="007B542C"/>
    <w:rsid w:val="007B5689"/>
    <w:rsid w:val="007B5728"/>
    <w:rsid w:val="007B5C2B"/>
    <w:rsid w:val="007B5E18"/>
    <w:rsid w:val="007B6488"/>
    <w:rsid w:val="007B6491"/>
    <w:rsid w:val="007B68E3"/>
    <w:rsid w:val="007B6B9A"/>
    <w:rsid w:val="007B6C14"/>
    <w:rsid w:val="007B6D12"/>
    <w:rsid w:val="007B6D93"/>
    <w:rsid w:val="007B703B"/>
    <w:rsid w:val="007B7043"/>
    <w:rsid w:val="007B754C"/>
    <w:rsid w:val="007B777F"/>
    <w:rsid w:val="007B7F0A"/>
    <w:rsid w:val="007C0161"/>
    <w:rsid w:val="007C02AD"/>
    <w:rsid w:val="007C0491"/>
    <w:rsid w:val="007C059C"/>
    <w:rsid w:val="007C062A"/>
    <w:rsid w:val="007C0A45"/>
    <w:rsid w:val="007C0C27"/>
    <w:rsid w:val="007C0C57"/>
    <w:rsid w:val="007C0D01"/>
    <w:rsid w:val="007C0E65"/>
    <w:rsid w:val="007C1377"/>
    <w:rsid w:val="007C14E7"/>
    <w:rsid w:val="007C1E7D"/>
    <w:rsid w:val="007C1F91"/>
    <w:rsid w:val="007C2276"/>
    <w:rsid w:val="007C23AC"/>
    <w:rsid w:val="007C24DC"/>
    <w:rsid w:val="007C2FC9"/>
    <w:rsid w:val="007C2FCB"/>
    <w:rsid w:val="007C34AE"/>
    <w:rsid w:val="007C3551"/>
    <w:rsid w:val="007C387E"/>
    <w:rsid w:val="007C3DD1"/>
    <w:rsid w:val="007C3F71"/>
    <w:rsid w:val="007C3FA0"/>
    <w:rsid w:val="007C403E"/>
    <w:rsid w:val="007C444E"/>
    <w:rsid w:val="007C44FF"/>
    <w:rsid w:val="007C4622"/>
    <w:rsid w:val="007C48FE"/>
    <w:rsid w:val="007C55E3"/>
    <w:rsid w:val="007C56C5"/>
    <w:rsid w:val="007C58F1"/>
    <w:rsid w:val="007C5A62"/>
    <w:rsid w:val="007C5BA5"/>
    <w:rsid w:val="007C5F82"/>
    <w:rsid w:val="007C6173"/>
    <w:rsid w:val="007C6694"/>
    <w:rsid w:val="007C7155"/>
    <w:rsid w:val="007C7200"/>
    <w:rsid w:val="007C7232"/>
    <w:rsid w:val="007C7275"/>
    <w:rsid w:val="007C7296"/>
    <w:rsid w:val="007C7893"/>
    <w:rsid w:val="007C79B2"/>
    <w:rsid w:val="007C7B59"/>
    <w:rsid w:val="007C7C19"/>
    <w:rsid w:val="007D017B"/>
    <w:rsid w:val="007D091A"/>
    <w:rsid w:val="007D0CBE"/>
    <w:rsid w:val="007D0F1D"/>
    <w:rsid w:val="007D10D4"/>
    <w:rsid w:val="007D10FA"/>
    <w:rsid w:val="007D1243"/>
    <w:rsid w:val="007D1248"/>
    <w:rsid w:val="007D1351"/>
    <w:rsid w:val="007D1666"/>
    <w:rsid w:val="007D168A"/>
    <w:rsid w:val="007D21F6"/>
    <w:rsid w:val="007D2426"/>
    <w:rsid w:val="007D25AF"/>
    <w:rsid w:val="007D2989"/>
    <w:rsid w:val="007D3774"/>
    <w:rsid w:val="007D3F7F"/>
    <w:rsid w:val="007D3F9D"/>
    <w:rsid w:val="007D418F"/>
    <w:rsid w:val="007D4277"/>
    <w:rsid w:val="007D438C"/>
    <w:rsid w:val="007D4F71"/>
    <w:rsid w:val="007D4F9D"/>
    <w:rsid w:val="007D4FF3"/>
    <w:rsid w:val="007D5571"/>
    <w:rsid w:val="007D566E"/>
    <w:rsid w:val="007D56D4"/>
    <w:rsid w:val="007D5743"/>
    <w:rsid w:val="007D57D6"/>
    <w:rsid w:val="007D59B2"/>
    <w:rsid w:val="007D5B35"/>
    <w:rsid w:val="007D6031"/>
    <w:rsid w:val="007D60DD"/>
    <w:rsid w:val="007D64A1"/>
    <w:rsid w:val="007D663F"/>
    <w:rsid w:val="007D6872"/>
    <w:rsid w:val="007D6AAB"/>
    <w:rsid w:val="007D6AD0"/>
    <w:rsid w:val="007D7527"/>
    <w:rsid w:val="007D767F"/>
    <w:rsid w:val="007D76D2"/>
    <w:rsid w:val="007D78EC"/>
    <w:rsid w:val="007D7AD8"/>
    <w:rsid w:val="007D7B49"/>
    <w:rsid w:val="007D7DD1"/>
    <w:rsid w:val="007D7E47"/>
    <w:rsid w:val="007E00A8"/>
    <w:rsid w:val="007E0273"/>
    <w:rsid w:val="007E03D6"/>
    <w:rsid w:val="007E042B"/>
    <w:rsid w:val="007E04E1"/>
    <w:rsid w:val="007E093E"/>
    <w:rsid w:val="007E0BB7"/>
    <w:rsid w:val="007E0EFD"/>
    <w:rsid w:val="007E10CD"/>
    <w:rsid w:val="007E1262"/>
    <w:rsid w:val="007E1571"/>
    <w:rsid w:val="007E169E"/>
    <w:rsid w:val="007E1B10"/>
    <w:rsid w:val="007E1B5C"/>
    <w:rsid w:val="007E1D8C"/>
    <w:rsid w:val="007E1E9B"/>
    <w:rsid w:val="007E1FC8"/>
    <w:rsid w:val="007E2246"/>
    <w:rsid w:val="007E2301"/>
    <w:rsid w:val="007E269F"/>
    <w:rsid w:val="007E2811"/>
    <w:rsid w:val="007E283C"/>
    <w:rsid w:val="007E284D"/>
    <w:rsid w:val="007E2B99"/>
    <w:rsid w:val="007E2E0A"/>
    <w:rsid w:val="007E2F39"/>
    <w:rsid w:val="007E31E0"/>
    <w:rsid w:val="007E32DB"/>
    <w:rsid w:val="007E3569"/>
    <w:rsid w:val="007E3882"/>
    <w:rsid w:val="007E3D1E"/>
    <w:rsid w:val="007E3D92"/>
    <w:rsid w:val="007E4466"/>
    <w:rsid w:val="007E4575"/>
    <w:rsid w:val="007E47BA"/>
    <w:rsid w:val="007E4FED"/>
    <w:rsid w:val="007E5700"/>
    <w:rsid w:val="007E57BF"/>
    <w:rsid w:val="007E58F5"/>
    <w:rsid w:val="007E5CB3"/>
    <w:rsid w:val="007E5ED2"/>
    <w:rsid w:val="007E6160"/>
    <w:rsid w:val="007E6163"/>
    <w:rsid w:val="007E67DC"/>
    <w:rsid w:val="007E6A3F"/>
    <w:rsid w:val="007E6B8E"/>
    <w:rsid w:val="007E6DCF"/>
    <w:rsid w:val="007E71F9"/>
    <w:rsid w:val="007E72BA"/>
    <w:rsid w:val="007E7537"/>
    <w:rsid w:val="007E78EC"/>
    <w:rsid w:val="007E7952"/>
    <w:rsid w:val="007E7A62"/>
    <w:rsid w:val="007F0015"/>
    <w:rsid w:val="007F0305"/>
    <w:rsid w:val="007F04F0"/>
    <w:rsid w:val="007F050F"/>
    <w:rsid w:val="007F07DB"/>
    <w:rsid w:val="007F093D"/>
    <w:rsid w:val="007F0D10"/>
    <w:rsid w:val="007F0D26"/>
    <w:rsid w:val="007F1058"/>
    <w:rsid w:val="007F1501"/>
    <w:rsid w:val="007F19DC"/>
    <w:rsid w:val="007F1BB8"/>
    <w:rsid w:val="007F1C4A"/>
    <w:rsid w:val="007F1E2C"/>
    <w:rsid w:val="007F1FEE"/>
    <w:rsid w:val="007F20D3"/>
    <w:rsid w:val="007F2348"/>
    <w:rsid w:val="007F25FE"/>
    <w:rsid w:val="007F2DED"/>
    <w:rsid w:val="007F303A"/>
    <w:rsid w:val="007F34F1"/>
    <w:rsid w:val="007F3735"/>
    <w:rsid w:val="007F38A7"/>
    <w:rsid w:val="007F3A9F"/>
    <w:rsid w:val="007F3E4D"/>
    <w:rsid w:val="007F4242"/>
    <w:rsid w:val="007F4786"/>
    <w:rsid w:val="007F49A3"/>
    <w:rsid w:val="007F4A85"/>
    <w:rsid w:val="007F4E5A"/>
    <w:rsid w:val="007F524F"/>
    <w:rsid w:val="007F52AC"/>
    <w:rsid w:val="007F52BF"/>
    <w:rsid w:val="007F5B82"/>
    <w:rsid w:val="007F6075"/>
    <w:rsid w:val="007F61BD"/>
    <w:rsid w:val="007F6326"/>
    <w:rsid w:val="007F66EE"/>
    <w:rsid w:val="007F6B2D"/>
    <w:rsid w:val="007F6BBE"/>
    <w:rsid w:val="007F6BFB"/>
    <w:rsid w:val="007F6DB5"/>
    <w:rsid w:val="007F71CC"/>
    <w:rsid w:val="007F7318"/>
    <w:rsid w:val="007F7604"/>
    <w:rsid w:val="007F7A3F"/>
    <w:rsid w:val="007F7B16"/>
    <w:rsid w:val="007F7BCE"/>
    <w:rsid w:val="007F7C94"/>
    <w:rsid w:val="007F7D39"/>
    <w:rsid w:val="007F7E4A"/>
    <w:rsid w:val="008003F8"/>
    <w:rsid w:val="0080050B"/>
    <w:rsid w:val="008005D3"/>
    <w:rsid w:val="008007BD"/>
    <w:rsid w:val="00800940"/>
    <w:rsid w:val="00800DE5"/>
    <w:rsid w:val="00801152"/>
    <w:rsid w:val="0080134F"/>
    <w:rsid w:val="008013DA"/>
    <w:rsid w:val="008015F8"/>
    <w:rsid w:val="00801B99"/>
    <w:rsid w:val="00801F18"/>
    <w:rsid w:val="008023CC"/>
    <w:rsid w:val="00802608"/>
    <w:rsid w:val="008027C0"/>
    <w:rsid w:val="00802900"/>
    <w:rsid w:val="00802C0A"/>
    <w:rsid w:val="00802FE8"/>
    <w:rsid w:val="00803120"/>
    <w:rsid w:val="00803581"/>
    <w:rsid w:val="00803966"/>
    <w:rsid w:val="0080398F"/>
    <w:rsid w:val="00803B1C"/>
    <w:rsid w:val="00803B1D"/>
    <w:rsid w:val="00803C12"/>
    <w:rsid w:val="00803D63"/>
    <w:rsid w:val="00804594"/>
    <w:rsid w:val="00804880"/>
    <w:rsid w:val="00804F04"/>
    <w:rsid w:val="00805006"/>
    <w:rsid w:val="008053B3"/>
    <w:rsid w:val="00805408"/>
    <w:rsid w:val="008054D1"/>
    <w:rsid w:val="008056CC"/>
    <w:rsid w:val="008057EF"/>
    <w:rsid w:val="008058FD"/>
    <w:rsid w:val="00805E1C"/>
    <w:rsid w:val="00806177"/>
    <w:rsid w:val="00806523"/>
    <w:rsid w:val="008068C9"/>
    <w:rsid w:val="00806A63"/>
    <w:rsid w:val="00806D04"/>
    <w:rsid w:val="00806F64"/>
    <w:rsid w:val="00806FC5"/>
    <w:rsid w:val="0080789C"/>
    <w:rsid w:val="00810123"/>
    <w:rsid w:val="00810670"/>
    <w:rsid w:val="008107D2"/>
    <w:rsid w:val="008108F6"/>
    <w:rsid w:val="008115DF"/>
    <w:rsid w:val="0081168E"/>
    <w:rsid w:val="008118C3"/>
    <w:rsid w:val="00811AB3"/>
    <w:rsid w:val="00811AE3"/>
    <w:rsid w:val="00811BCC"/>
    <w:rsid w:val="00811D5D"/>
    <w:rsid w:val="00811D93"/>
    <w:rsid w:val="00811EC3"/>
    <w:rsid w:val="00812AE1"/>
    <w:rsid w:val="00812B17"/>
    <w:rsid w:val="00812E30"/>
    <w:rsid w:val="00813241"/>
    <w:rsid w:val="008133D6"/>
    <w:rsid w:val="008134D8"/>
    <w:rsid w:val="00813588"/>
    <w:rsid w:val="00813DEF"/>
    <w:rsid w:val="008142A0"/>
    <w:rsid w:val="008143BE"/>
    <w:rsid w:val="00814526"/>
    <w:rsid w:val="0081469C"/>
    <w:rsid w:val="00814896"/>
    <w:rsid w:val="00814A93"/>
    <w:rsid w:val="00814BD0"/>
    <w:rsid w:val="00814EC2"/>
    <w:rsid w:val="008152D1"/>
    <w:rsid w:val="00815459"/>
    <w:rsid w:val="00815870"/>
    <w:rsid w:val="00815981"/>
    <w:rsid w:val="00815C10"/>
    <w:rsid w:val="00815E7C"/>
    <w:rsid w:val="00816011"/>
    <w:rsid w:val="0081617B"/>
    <w:rsid w:val="00816414"/>
    <w:rsid w:val="00816433"/>
    <w:rsid w:val="00816624"/>
    <w:rsid w:val="00816AF2"/>
    <w:rsid w:val="00816B3A"/>
    <w:rsid w:val="00816C74"/>
    <w:rsid w:val="00816EFB"/>
    <w:rsid w:val="008177B2"/>
    <w:rsid w:val="00817E13"/>
    <w:rsid w:val="00820683"/>
    <w:rsid w:val="00820B3D"/>
    <w:rsid w:val="00820C5A"/>
    <w:rsid w:val="00820F15"/>
    <w:rsid w:val="00821077"/>
    <w:rsid w:val="00821229"/>
    <w:rsid w:val="008212A5"/>
    <w:rsid w:val="00821327"/>
    <w:rsid w:val="008214C3"/>
    <w:rsid w:val="00821888"/>
    <w:rsid w:val="008218DF"/>
    <w:rsid w:val="008219C1"/>
    <w:rsid w:val="00821A23"/>
    <w:rsid w:val="00822073"/>
    <w:rsid w:val="00822370"/>
    <w:rsid w:val="0082292A"/>
    <w:rsid w:val="00823466"/>
    <w:rsid w:val="0082365C"/>
    <w:rsid w:val="00823E94"/>
    <w:rsid w:val="00823E9C"/>
    <w:rsid w:val="0082413D"/>
    <w:rsid w:val="0082415E"/>
    <w:rsid w:val="0082424E"/>
    <w:rsid w:val="0082433A"/>
    <w:rsid w:val="008243DD"/>
    <w:rsid w:val="008243F9"/>
    <w:rsid w:val="0082458B"/>
    <w:rsid w:val="0082471B"/>
    <w:rsid w:val="00824B97"/>
    <w:rsid w:val="00824BE9"/>
    <w:rsid w:val="00824CE1"/>
    <w:rsid w:val="008250CD"/>
    <w:rsid w:val="008253C7"/>
    <w:rsid w:val="008256A4"/>
    <w:rsid w:val="0082585C"/>
    <w:rsid w:val="00825AD1"/>
    <w:rsid w:val="00825DA5"/>
    <w:rsid w:val="00825E25"/>
    <w:rsid w:val="00825E29"/>
    <w:rsid w:val="00826003"/>
    <w:rsid w:val="0082624C"/>
    <w:rsid w:val="008263FA"/>
    <w:rsid w:val="00826439"/>
    <w:rsid w:val="0082643A"/>
    <w:rsid w:val="00826679"/>
    <w:rsid w:val="008267AB"/>
    <w:rsid w:val="008269AB"/>
    <w:rsid w:val="00826C8C"/>
    <w:rsid w:val="00826E04"/>
    <w:rsid w:val="0082744D"/>
    <w:rsid w:val="0082748A"/>
    <w:rsid w:val="00827B1C"/>
    <w:rsid w:val="0083026B"/>
    <w:rsid w:val="00830401"/>
    <w:rsid w:val="008307A0"/>
    <w:rsid w:val="008309C0"/>
    <w:rsid w:val="00830A3A"/>
    <w:rsid w:val="00830CE4"/>
    <w:rsid w:val="00831510"/>
    <w:rsid w:val="00831525"/>
    <w:rsid w:val="0083158D"/>
    <w:rsid w:val="008318A3"/>
    <w:rsid w:val="00831988"/>
    <w:rsid w:val="00831B8C"/>
    <w:rsid w:val="00831FC3"/>
    <w:rsid w:val="008323DE"/>
    <w:rsid w:val="0083276C"/>
    <w:rsid w:val="008327FC"/>
    <w:rsid w:val="00832B8C"/>
    <w:rsid w:val="00832FD2"/>
    <w:rsid w:val="008330E0"/>
    <w:rsid w:val="00833218"/>
    <w:rsid w:val="008335EA"/>
    <w:rsid w:val="00833D05"/>
    <w:rsid w:val="00833DC9"/>
    <w:rsid w:val="00833EC3"/>
    <w:rsid w:val="008342BA"/>
    <w:rsid w:val="00834413"/>
    <w:rsid w:val="0083449B"/>
    <w:rsid w:val="00834D04"/>
    <w:rsid w:val="00834EFC"/>
    <w:rsid w:val="00835015"/>
    <w:rsid w:val="00835271"/>
    <w:rsid w:val="0083534E"/>
    <w:rsid w:val="00835454"/>
    <w:rsid w:val="0083561E"/>
    <w:rsid w:val="00835785"/>
    <w:rsid w:val="008357C8"/>
    <w:rsid w:val="00835861"/>
    <w:rsid w:val="008358D8"/>
    <w:rsid w:val="00835CF2"/>
    <w:rsid w:val="00835DAF"/>
    <w:rsid w:val="00836086"/>
    <w:rsid w:val="008364DD"/>
    <w:rsid w:val="008365F6"/>
    <w:rsid w:val="008366B1"/>
    <w:rsid w:val="00836784"/>
    <w:rsid w:val="00836FAC"/>
    <w:rsid w:val="0083773A"/>
    <w:rsid w:val="008378C5"/>
    <w:rsid w:val="00837E80"/>
    <w:rsid w:val="00840205"/>
    <w:rsid w:val="00840444"/>
    <w:rsid w:val="0084045E"/>
    <w:rsid w:val="00840CAD"/>
    <w:rsid w:val="00840DF6"/>
    <w:rsid w:val="00841173"/>
    <w:rsid w:val="008413A6"/>
    <w:rsid w:val="008414F5"/>
    <w:rsid w:val="008417F4"/>
    <w:rsid w:val="00841956"/>
    <w:rsid w:val="00841BDF"/>
    <w:rsid w:val="00841C7A"/>
    <w:rsid w:val="0084218B"/>
    <w:rsid w:val="00842320"/>
    <w:rsid w:val="00842A27"/>
    <w:rsid w:val="00842A7C"/>
    <w:rsid w:val="00842D38"/>
    <w:rsid w:val="00842F3A"/>
    <w:rsid w:val="0084301A"/>
    <w:rsid w:val="008432F4"/>
    <w:rsid w:val="0084387F"/>
    <w:rsid w:val="00843911"/>
    <w:rsid w:val="00843A27"/>
    <w:rsid w:val="00843C1C"/>
    <w:rsid w:val="00843C23"/>
    <w:rsid w:val="00843D59"/>
    <w:rsid w:val="00844093"/>
    <w:rsid w:val="008440C6"/>
    <w:rsid w:val="0084416F"/>
    <w:rsid w:val="00844246"/>
    <w:rsid w:val="008442E1"/>
    <w:rsid w:val="008444C3"/>
    <w:rsid w:val="008447E2"/>
    <w:rsid w:val="00844885"/>
    <w:rsid w:val="00844C20"/>
    <w:rsid w:val="008454F7"/>
    <w:rsid w:val="00845AD4"/>
    <w:rsid w:val="00846647"/>
    <w:rsid w:val="008467B3"/>
    <w:rsid w:val="00846CA6"/>
    <w:rsid w:val="00847023"/>
    <w:rsid w:val="008470B4"/>
    <w:rsid w:val="0084710C"/>
    <w:rsid w:val="008473F3"/>
    <w:rsid w:val="00847430"/>
    <w:rsid w:val="008475FD"/>
    <w:rsid w:val="00847F20"/>
    <w:rsid w:val="008504CE"/>
    <w:rsid w:val="0085069B"/>
    <w:rsid w:val="008506CC"/>
    <w:rsid w:val="008506F0"/>
    <w:rsid w:val="00850969"/>
    <w:rsid w:val="008509B3"/>
    <w:rsid w:val="00850A72"/>
    <w:rsid w:val="00850FD0"/>
    <w:rsid w:val="00851085"/>
    <w:rsid w:val="00851337"/>
    <w:rsid w:val="00852215"/>
    <w:rsid w:val="0085232A"/>
    <w:rsid w:val="008525DC"/>
    <w:rsid w:val="00852685"/>
    <w:rsid w:val="00852753"/>
    <w:rsid w:val="008529DA"/>
    <w:rsid w:val="00852CD6"/>
    <w:rsid w:val="008536BF"/>
    <w:rsid w:val="008537AF"/>
    <w:rsid w:val="00853A91"/>
    <w:rsid w:val="00853AF8"/>
    <w:rsid w:val="00853D87"/>
    <w:rsid w:val="00853EB4"/>
    <w:rsid w:val="00854215"/>
    <w:rsid w:val="008542CE"/>
    <w:rsid w:val="008542EF"/>
    <w:rsid w:val="0085433E"/>
    <w:rsid w:val="00854542"/>
    <w:rsid w:val="008546BC"/>
    <w:rsid w:val="00854704"/>
    <w:rsid w:val="00854DC1"/>
    <w:rsid w:val="0085515D"/>
    <w:rsid w:val="0085516C"/>
    <w:rsid w:val="008551AB"/>
    <w:rsid w:val="008553EE"/>
    <w:rsid w:val="00855538"/>
    <w:rsid w:val="00855851"/>
    <w:rsid w:val="0085596E"/>
    <w:rsid w:val="008559FE"/>
    <w:rsid w:val="00855DA7"/>
    <w:rsid w:val="00856453"/>
    <w:rsid w:val="00856996"/>
    <w:rsid w:val="00856CF9"/>
    <w:rsid w:val="00856D3B"/>
    <w:rsid w:val="0085707C"/>
    <w:rsid w:val="008571A4"/>
    <w:rsid w:val="00857438"/>
    <w:rsid w:val="008574EE"/>
    <w:rsid w:val="00857541"/>
    <w:rsid w:val="0085776D"/>
    <w:rsid w:val="008577C9"/>
    <w:rsid w:val="00857817"/>
    <w:rsid w:val="00857937"/>
    <w:rsid w:val="00857C2D"/>
    <w:rsid w:val="00857C5F"/>
    <w:rsid w:val="00857F86"/>
    <w:rsid w:val="008607E7"/>
    <w:rsid w:val="00860969"/>
    <w:rsid w:val="00860BD3"/>
    <w:rsid w:val="00861289"/>
    <w:rsid w:val="008612BB"/>
    <w:rsid w:val="0086130C"/>
    <w:rsid w:val="00861DB1"/>
    <w:rsid w:val="0086210F"/>
    <w:rsid w:val="008623E4"/>
    <w:rsid w:val="0086287E"/>
    <w:rsid w:val="00862A63"/>
    <w:rsid w:val="00862EAA"/>
    <w:rsid w:val="008630B4"/>
    <w:rsid w:val="008631C2"/>
    <w:rsid w:val="00863682"/>
    <w:rsid w:val="008636D0"/>
    <w:rsid w:val="008638D2"/>
    <w:rsid w:val="00863AA1"/>
    <w:rsid w:val="00863BEC"/>
    <w:rsid w:val="00863F91"/>
    <w:rsid w:val="0086403D"/>
    <w:rsid w:val="008640AD"/>
    <w:rsid w:val="00864272"/>
    <w:rsid w:val="0086454E"/>
    <w:rsid w:val="00864814"/>
    <w:rsid w:val="00864ECD"/>
    <w:rsid w:val="00864F1F"/>
    <w:rsid w:val="00864F3E"/>
    <w:rsid w:val="0086547F"/>
    <w:rsid w:val="008658D4"/>
    <w:rsid w:val="0086603D"/>
    <w:rsid w:val="008663CC"/>
    <w:rsid w:val="008667D5"/>
    <w:rsid w:val="008668C4"/>
    <w:rsid w:val="00866F2E"/>
    <w:rsid w:val="00867037"/>
    <w:rsid w:val="00867206"/>
    <w:rsid w:val="008673EC"/>
    <w:rsid w:val="00867ACE"/>
    <w:rsid w:val="00867F50"/>
    <w:rsid w:val="008701D9"/>
    <w:rsid w:val="0087047F"/>
    <w:rsid w:val="0087062A"/>
    <w:rsid w:val="00870914"/>
    <w:rsid w:val="0087093C"/>
    <w:rsid w:val="00870A36"/>
    <w:rsid w:val="00870BE1"/>
    <w:rsid w:val="00870C77"/>
    <w:rsid w:val="008711B4"/>
    <w:rsid w:val="00871209"/>
    <w:rsid w:val="00871469"/>
    <w:rsid w:val="00871679"/>
    <w:rsid w:val="008717C0"/>
    <w:rsid w:val="00871DE4"/>
    <w:rsid w:val="00871E0D"/>
    <w:rsid w:val="00872181"/>
    <w:rsid w:val="00872740"/>
    <w:rsid w:val="008727D8"/>
    <w:rsid w:val="00872A56"/>
    <w:rsid w:val="00872B3E"/>
    <w:rsid w:val="00872C2C"/>
    <w:rsid w:val="00872E39"/>
    <w:rsid w:val="00872F4F"/>
    <w:rsid w:val="0087302D"/>
    <w:rsid w:val="0087319F"/>
    <w:rsid w:val="0087374D"/>
    <w:rsid w:val="00873BCD"/>
    <w:rsid w:val="00873DA1"/>
    <w:rsid w:val="00873DF1"/>
    <w:rsid w:val="00873F75"/>
    <w:rsid w:val="008741E5"/>
    <w:rsid w:val="008742CB"/>
    <w:rsid w:val="008743BB"/>
    <w:rsid w:val="0087484B"/>
    <w:rsid w:val="00874C35"/>
    <w:rsid w:val="00874C66"/>
    <w:rsid w:val="00874D86"/>
    <w:rsid w:val="00875B58"/>
    <w:rsid w:val="00875C58"/>
    <w:rsid w:val="00875F02"/>
    <w:rsid w:val="00875F42"/>
    <w:rsid w:val="008764B2"/>
    <w:rsid w:val="0087656B"/>
    <w:rsid w:val="008767B0"/>
    <w:rsid w:val="00876816"/>
    <w:rsid w:val="0087698E"/>
    <w:rsid w:val="0087701A"/>
    <w:rsid w:val="0087724C"/>
    <w:rsid w:val="00877610"/>
    <w:rsid w:val="008779A4"/>
    <w:rsid w:val="0088010C"/>
    <w:rsid w:val="008802BB"/>
    <w:rsid w:val="00880778"/>
    <w:rsid w:val="008807EC"/>
    <w:rsid w:val="00880B25"/>
    <w:rsid w:val="00880CA6"/>
    <w:rsid w:val="00880D08"/>
    <w:rsid w:val="00880F40"/>
    <w:rsid w:val="00880F83"/>
    <w:rsid w:val="00881269"/>
    <w:rsid w:val="0088145B"/>
    <w:rsid w:val="00881516"/>
    <w:rsid w:val="00881897"/>
    <w:rsid w:val="00881995"/>
    <w:rsid w:val="00882106"/>
    <w:rsid w:val="0088237F"/>
    <w:rsid w:val="008824BD"/>
    <w:rsid w:val="008826C0"/>
    <w:rsid w:val="00882BE8"/>
    <w:rsid w:val="00882CB0"/>
    <w:rsid w:val="00882D37"/>
    <w:rsid w:val="008830A9"/>
    <w:rsid w:val="0088323F"/>
    <w:rsid w:val="008837EC"/>
    <w:rsid w:val="00883D1A"/>
    <w:rsid w:val="00883FDA"/>
    <w:rsid w:val="00884106"/>
    <w:rsid w:val="00884206"/>
    <w:rsid w:val="0088479A"/>
    <w:rsid w:val="00885154"/>
    <w:rsid w:val="0088518D"/>
    <w:rsid w:val="0088580E"/>
    <w:rsid w:val="008859DB"/>
    <w:rsid w:val="00885ACB"/>
    <w:rsid w:val="00885CB5"/>
    <w:rsid w:val="00885F07"/>
    <w:rsid w:val="00886EA0"/>
    <w:rsid w:val="00886F16"/>
    <w:rsid w:val="0088720B"/>
    <w:rsid w:val="008877AC"/>
    <w:rsid w:val="0088783B"/>
    <w:rsid w:val="00890360"/>
    <w:rsid w:val="00890466"/>
    <w:rsid w:val="008905A7"/>
    <w:rsid w:val="008907DC"/>
    <w:rsid w:val="00890843"/>
    <w:rsid w:val="00890933"/>
    <w:rsid w:val="00890C92"/>
    <w:rsid w:val="00890C95"/>
    <w:rsid w:val="00890CA8"/>
    <w:rsid w:val="00890F58"/>
    <w:rsid w:val="008910E9"/>
    <w:rsid w:val="00891149"/>
    <w:rsid w:val="008911E9"/>
    <w:rsid w:val="00891300"/>
    <w:rsid w:val="008914DF"/>
    <w:rsid w:val="00891896"/>
    <w:rsid w:val="008918CF"/>
    <w:rsid w:val="00891C06"/>
    <w:rsid w:val="00891C88"/>
    <w:rsid w:val="00891F13"/>
    <w:rsid w:val="0089206B"/>
    <w:rsid w:val="0089231B"/>
    <w:rsid w:val="00892619"/>
    <w:rsid w:val="00892735"/>
    <w:rsid w:val="008927EC"/>
    <w:rsid w:val="008928BE"/>
    <w:rsid w:val="00892945"/>
    <w:rsid w:val="00892B0F"/>
    <w:rsid w:val="00892E83"/>
    <w:rsid w:val="00893AE9"/>
    <w:rsid w:val="00893E6B"/>
    <w:rsid w:val="008940D9"/>
    <w:rsid w:val="00894315"/>
    <w:rsid w:val="008943CA"/>
    <w:rsid w:val="008943EE"/>
    <w:rsid w:val="00894502"/>
    <w:rsid w:val="008946A2"/>
    <w:rsid w:val="00894906"/>
    <w:rsid w:val="00894A12"/>
    <w:rsid w:val="008950BA"/>
    <w:rsid w:val="0089536F"/>
    <w:rsid w:val="008953F7"/>
    <w:rsid w:val="00895580"/>
    <w:rsid w:val="00895586"/>
    <w:rsid w:val="0089581A"/>
    <w:rsid w:val="008958B1"/>
    <w:rsid w:val="00895B41"/>
    <w:rsid w:val="00896370"/>
    <w:rsid w:val="00896BF1"/>
    <w:rsid w:val="00896EB7"/>
    <w:rsid w:val="00896FBA"/>
    <w:rsid w:val="00896FDC"/>
    <w:rsid w:val="00897605"/>
    <w:rsid w:val="008976F2"/>
    <w:rsid w:val="00897782"/>
    <w:rsid w:val="008978DB"/>
    <w:rsid w:val="00897916"/>
    <w:rsid w:val="00897BBC"/>
    <w:rsid w:val="00897D47"/>
    <w:rsid w:val="00897FDE"/>
    <w:rsid w:val="008A02D5"/>
    <w:rsid w:val="008A04D4"/>
    <w:rsid w:val="008A076E"/>
    <w:rsid w:val="008A0792"/>
    <w:rsid w:val="008A0C92"/>
    <w:rsid w:val="008A0F05"/>
    <w:rsid w:val="008A127C"/>
    <w:rsid w:val="008A12E9"/>
    <w:rsid w:val="008A1429"/>
    <w:rsid w:val="008A1818"/>
    <w:rsid w:val="008A193C"/>
    <w:rsid w:val="008A1CBC"/>
    <w:rsid w:val="008A1E2D"/>
    <w:rsid w:val="008A2034"/>
    <w:rsid w:val="008A220F"/>
    <w:rsid w:val="008A2434"/>
    <w:rsid w:val="008A25EE"/>
    <w:rsid w:val="008A26A5"/>
    <w:rsid w:val="008A2BB4"/>
    <w:rsid w:val="008A2C01"/>
    <w:rsid w:val="008A335E"/>
    <w:rsid w:val="008A375A"/>
    <w:rsid w:val="008A3B82"/>
    <w:rsid w:val="008A3FE2"/>
    <w:rsid w:val="008A403E"/>
    <w:rsid w:val="008A47D0"/>
    <w:rsid w:val="008A4C1F"/>
    <w:rsid w:val="008A4EC7"/>
    <w:rsid w:val="008A53AD"/>
    <w:rsid w:val="008A5422"/>
    <w:rsid w:val="008A5537"/>
    <w:rsid w:val="008A5A05"/>
    <w:rsid w:val="008A5B50"/>
    <w:rsid w:val="008A5C82"/>
    <w:rsid w:val="008A5E81"/>
    <w:rsid w:val="008A62BC"/>
    <w:rsid w:val="008A639B"/>
    <w:rsid w:val="008A687A"/>
    <w:rsid w:val="008A6A9F"/>
    <w:rsid w:val="008A6B4A"/>
    <w:rsid w:val="008A6C42"/>
    <w:rsid w:val="008A71B9"/>
    <w:rsid w:val="008A7243"/>
    <w:rsid w:val="008A733A"/>
    <w:rsid w:val="008A73B4"/>
    <w:rsid w:val="008A7410"/>
    <w:rsid w:val="008A762C"/>
    <w:rsid w:val="008A79ED"/>
    <w:rsid w:val="008A7AF6"/>
    <w:rsid w:val="008A7CED"/>
    <w:rsid w:val="008B0177"/>
    <w:rsid w:val="008B02E5"/>
    <w:rsid w:val="008B06DE"/>
    <w:rsid w:val="008B0962"/>
    <w:rsid w:val="008B096E"/>
    <w:rsid w:val="008B0BF4"/>
    <w:rsid w:val="008B0F06"/>
    <w:rsid w:val="008B1135"/>
    <w:rsid w:val="008B1AD3"/>
    <w:rsid w:val="008B1C36"/>
    <w:rsid w:val="008B1F88"/>
    <w:rsid w:val="008B2000"/>
    <w:rsid w:val="008B2157"/>
    <w:rsid w:val="008B2572"/>
    <w:rsid w:val="008B268B"/>
    <w:rsid w:val="008B26FF"/>
    <w:rsid w:val="008B27CC"/>
    <w:rsid w:val="008B2C68"/>
    <w:rsid w:val="008B2CBD"/>
    <w:rsid w:val="008B3681"/>
    <w:rsid w:val="008B387E"/>
    <w:rsid w:val="008B388E"/>
    <w:rsid w:val="008B393E"/>
    <w:rsid w:val="008B45A1"/>
    <w:rsid w:val="008B45D7"/>
    <w:rsid w:val="008B4646"/>
    <w:rsid w:val="008B471E"/>
    <w:rsid w:val="008B4C67"/>
    <w:rsid w:val="008B4D01"/>
    <w:rsid w:val="008B5C53"/>
    <w:rsid w:val="008B5F9A"/>
    <w:rsid w:val="008B61A1"/>
    <w:rsid w:val="008B6552"/>
    <w:rsid w:val="008B65A4"/>
    <w:rsid w:val="008B6740"/>
    <w:rsid w:val="008B6C6B"/>
    <w:rsid w:val="008B738E"/>
    <w:rsid w:val="008B73DF"/>
    <w:rsid w:val="008B743D"/>
    <w:rsid w:val="008B757F"/>
    <w:rsid w:val="008B759A"/>
    <w:rsid w:val="008B78BB"/>
    <w:rsid w:val="008B7B7D"/>
    <w:rsid w:val="008C046F"/>
    <w:rsid w:val="008C0853"/>
    <w:rsid w:val="008C0B71"/>
    <w:rsid w:val="008C1458"/>
    <w:rsid w:val="008C154E"/>
    <w:rsid w:val="008C1A1C"/>
    <w:rsid w:val="008C1F19"/>
    <w:rsid w:val="008C217A"/>
    <w:rsid w:val="008C22EA"/>
    <w:rsid w:val="008C268A"/>
    <w:rsid w:val="008C29CD"/>
    <w:rsid w:val="008C2B68"/>
    <w:rsid w:val="008C2F93"/>
    <w:rsid w:val="008C4124"/>
    <w:rsid w:val="008C47C8"/>
    <w:rsid w:val="008C4D09"/>
    <w:rsid w:val="008C4DB4"/>
    <w:rsid w:val="008C4E65"/>
    <w:rsid w:val="008C4ED6"/>
    <w:rsid w:val="008C4F4D"/>
    <w:rsid w:val="008C508C"/>
    <w:rsid w:val="008C53FA"/>
    <w:rsid w:val="008C5A64"/>
    <w:rsid w:val="008C5B1E"/>
    <w:rsid w:val="008C5D18"/>
    <w:rsid w:val="008C5DDE"/>
    <w:rsid w:val="008C60EE"/>
    <w:rsid w:val="008C6146"/>
    <w:rsid w:val="008C616D"/>
    <w:rsid w:val="008C61A2"/>
    <w:rsid w:val="008C6211"/>
    <w:rsid w:val="008C6650"/>
    <w:rsid w:val="008C6766"/>
    <w:rsid w:val="008C6A23"/>
    <w:rsid w:val="008C6C6E"/>
    <w:rsid w:val="008C733F"/>
    <w:rsid w:val="008C7722"/>
    <w:rsid w:val="008C77F9"/>
    <w:rsid w:val="008C7827"/>
    <w:rsid w:val="008C785C"/>
    <w:rsid w:val="008C7F73"/>
    <w:rsid w:val="008D0169"/>
    <w:rsid w:val="008D0589"/>
    <w:rsid w:val="008D090C"/>
    <w:rsid w:val="008D09E6"/>
    <w:rsid w:val="008D0AAA"/>
    <w:rsid w:val="008D0BB3"/>
    <w:rsid w:val="008D0CAF"/>
    <w:rsid w:val="008D0D09"/>
    <w:rsid w:val="008D110A"/>
    <w:rsid w:val="008D11B7"/>
    <w:rsid w:val="008D15AF"/>
    <w:rsid w:val="008D1B08"/>
    <w:rsid w:val="008D1BBA"/>
    <w:rsid w:val="008D1BD3"/>
    <w:rsid w:val="008D1C3D"/>
    <w:rsid w:val="008D1DBD"/>
    <w:rsid w:val="008D2276"/>
    <w:rsid w:val="008D2278"/>
    <w:rsid w:val="008D2317"/>
    <w:rsid w:val="008D23CF"/>
    <w:rsid w:val="008D25D6"/>
    <w:rsid w:val="008D2899"/>
    <w:rsid w:val="008D2DA6"/>
    <w:rsid w:val="008D3D9A"/>
    <w:rsid w:val="008D4611"/>
    <w:rsid w:val="008D46C2"/>
    <w:rsid w:val="008D47A6"/>
    <w:rsid w:val="008D48AB"/>
    <w:rsid w:val="008D49EF"/>
    <w:rsid w:val="008D4B54"/>
    <w:rsid w:val="008D4B63"/>
    <w:rsid w:val="008D4EB0"/>
    <w:rsid w:val="008D4EE4"/>
    <w:rsid w:val="008D4EEC"/>
    <w:rsid w:val="008D515E"/>
    <w:rsid w:val="008D52A4"/>
    <w:rsid w:val="008D552D"/>
    <w:rsid w:val="008D5786"/>
    <w:rsid w:val="008D5960"/>
    <w:rsid w:val="008D5E3E"/>
    <w:rsid w:val="008D5FB2"/>
    <w:rsid w:val="008D63DA"/>
    <w:rsid w:val="008D64D7"/>
    <w:rsid w:val="008D6AE8"/>
    <w:rsid w:val="008D6DF4"/>
    <w:rsid w:val="008D6F4C"/>
    <w:rsid w:val="008D73D9"/>
    <w:rsid w:val="008D7467"/>
    <w:rsid w:val="008D75FD"/>
    <w:rsid w:val="008D7692"/>
    <w:rsid w:val="008D7775"/>
    <w:rsid w:val="008D7A8C"/>
    <w:rsid w:val="008D7B2B"/>
    <w:rsid w:val="008D7BF3"/>
    <w:rsid w:val="008E0AA4"/>
    <w:rsid w:val="008E0AAE"/>
    <w:rsid w:val="008E1349"/>
    <w:rsid w:val="008E1362"/>
    <w:rsid w:val="008E148C"/>
    <w:rsid w:val="008E21E7"/>
    <w:rsid w:val="008E24A4"/>
    <w:rsid w:val="008E2607"/>
    <w:rsid w:val="008E34B8"/>
    <w:rsid w:val="008E3A62"/>
    <w:rsid w:val="008E3BDD"/>
    <w:rsid w:val="008E3CD9"/>
    <w:rsid w:val="008E4507"/>
    <w:rsid w:val="008E45DB"/>
    <w:rsid w:val="008E473D"/>
    <w:rsid w:val="008E4EB1"/>
    <w:rsid w:val="008E50F2"/>
    <w:rsid w:val="008E511A"/>
    <w:rsid w:val="008E511E"/>
    <w:rsid w:val="008E5299"/>
    <w:rsid w:val="008E5484"/>
    <w:rsid w:val="008E55E9"/>
    <w:rsid w:val="008E571B"/>
    <w:rsid w:val="008E57E9"/>
    <w:rsid w:val="008E5BB9"/>
    <w:rsid w:val="008E5CB6"/>
    <w:rsid w:val="008E641A"/>
    <w:rsid w:val="008E66B9"/>
    <w:rsid w:val="008E6931"/>
    <w:rsid w:val="008E6C57"/>
    <w:rsid w:val="008E6E39"/>
    <w:rsid w:val="008E76C9"/>
    <w:rsid w:val="008E78E2"/>
    <w:rsid w:val="008E7CA9"/>
    <w:rsid w:val="008F0326"/>
    <w:rsid w:val="008F0816"/>
    <w:rsid w:val="008F0C36"/>
    <w:rsid w:val="008F0FA1"/>
    <w:rsid w:val="008F114C"/>
    <w:rsid w:val="008F1328"/>
    <w:rsid w:val="008F1388"/>
    <w:rsid w:val="008F15B6"/>
    <w:rsid w:val="008F17A4"/>
    <w:rsid w:val="008F18C2"/>
    <w:rsid w:val="008F1BCB"/>
    <w:rsid w:val="008F1CC1"/>
    <w:rsid w:val="008F25B7"/>
    <w:rsid w:val="008F2747"/>
    <w:rsid w:val="008F2AE4"/>
    <w:rsid w:val="008F2CCA"/>
    <w:rsid w:val="008F3607"/>
    <w:rsid w:val="008F36CB"/>
    <w:rsid w:val="008F390E"/>
    <w:rsid w:val="008F3946"/>
    <w:rsid w:val="008F40D0"/>
    <w:rsid w:val="008F4182"/>
    <w:rsid w:val="008F44DD"/>
    <w:rsid w:val="008F47CE"/>
    <w:rsid w:val="008F48DA"/>
    <w:rsid w:val="008F4B52"/>
    <w:rsid w:val="008F4D47"/>
    <w:rsid w:val="008F4DA0"/>
    <w:rsid w:val="008F50C2"/>
    <w:rsid w:val="008F518F"/>
    <w:rsid w:val="008F526F"/>
    <w:rsid w:val="008F52FE"/>
    <w:rsid w:val="008F533B"/>
    <w:rsid w:val="008F5593"/>
    <w:rsid w:val="008F5674"/>
    <w:rsid w:val="008F570E"/>
    <w:rsid w:val="008F58AA"/>
    <w:rsid w:val="008F5CA2"/>
    <w:rsid w:val="008F5DD2"/>
    <w:rsid w:val="008F64A5"/>
    <w:rsid w:val="008F6550"/>
    <w:rsid w:val="008F6AE6"/>
    <w:rsid w:val="008F6F61"/>
    <w:rsid w:val="008F701D"/>
    <w:rsid w:val="008F724F"/>
    <w:rsid w:val="008F7408"/>
    <w:rsid w:val="008F745B"/>
    <w:rsid w:val="008F7D16"/>
    <w:rsid w:val="00900450"/>
    <w:rsid w:val="00900800"/>
    <w:rsid w:val="00900840"/>
    <w:rsid w:val="009009B4"/>
    <w:rsid w:val="00900C82"/>
    <w:rsid w:val="00900D4C"/>
    <w:rsid w:val="00900E97"/>
    <w:rsid w:val="009010A5"/>
    <w:rsid w:val="009012E9"/>
    <w:rsid w:val="009013F5"/>
    <w:rsid w:val="009014B6"/>
    <w:rsid w:val="009014CE"/>
    <w:rsid w:val="00901514"/>
    <w:rsid w:val="009019DA"/>
    <w:rsid w:val="00901B3B"/>
    <w:rsid w:val="00901D66"/>
    <w:rsid w:val="0090264B"/>
    <w:rsid w:val="00902EC1"/>
    <w:rsid w:val="0090334E"/>
    <w:rsid w:val="00903443"/>
    <w:rsid w:val="0090379E"/>
    <w:rsid w:val="009037E0"/>
    <w:rsid w:val="00903C44"/>
    <w:rsid w:val="00903E5D"/>
    <w:rsid w:val="00904099"/>
    <w:rsid w:val="00904227"/>
    <w:rsid w:val="0090424B"/>
    <w:rsid w:val="00904544"/>
    <w:rsid w:val="0090455B"/>
    <w:rsid w:val="0090492C"/>
    <w:rsid w:val="00904AE1"/>
    <w:rsid w:val="00905060"/>
    <w:rsid w:val="009055D2"/>
    <w:rsid w:val="0090566A"/>
    <w:rsid w:val="009058F6"/>
    <w:rsid w:val="0090596A"/>
    <w:rsid w:val="00905A33"/>
    <w:rsid w:val="0090679C"/>
    <w:rsid w:val="009067EC"/>
    <w:rsid w:val="00906CB2"/>
    <w:rsid w:val="00906D4B"/>
    <w:rsid w:val="00906E1B"/>
    <w:rsid w:val="00907563"/>
    <w:rsid w:val="00907809"/>
    <w:rsid w:val="00907A88"/>
    <w:rsid w:val="00907C2B"/>
    <w:rsid w:val="00907C48"/>
    <w:rsid w:val="00907D34"/>
    <w:rsid w:val="00910133"/>
    <w:rsid w:val="009102F5"/>
    <w:rsid w:val="00910873"/>
    <w:rsid w:val="009109A5"/>
    <w:rsid w:val="00910C46"/>
    <w:rsid w:val="009110DB"/>
    <w:rsid w:val="00911134"/>
    <w:rsid w:val="0091114C"/>
    <w:rsid w:val="00911248"/>
    <w:rsid w:val="009115DB"/>
    <w:rsid w:val="00911EAD"/>
    <w:rsid w:val="0091211D"/>
    <w:rsid w:val="00912730"/>
    <w:rsid w:val="0091290D"/>
    <w:rsid w:val="00912DDB"/>
    <w:rsid w:val="0091311D"/>
    <w:rsid w:val="00913C0A"/>
    <w:rsid w:val="00913DB6"/>
    <w:rsid w:val="009140FA"/>
    <w:rsid w:val="009142C4"/>
    <w:rsid w:val="009146F0"/>
    <w:rsid w:val="009148B8"/>
    <w:rsid w:val="00914E38"/>
    <w:rsid w:val="00914E8D"/>
    <w:rsid w:val="00914FD8"/>
    <w:rsid w:val="00914FEF"/>
    <w:rsid w:val="00915112"/>
    <w:rsid w:val="009159EA"/>
    <w:rsid w:val="00915D40"/>
    <w:rsid w:val="00915D8F"/>
    <w:rsid w:val="00915F2E"/>
    <w:rsid w:val="00916038"/>
    <w:rsid w:val="00916417"/>
    <w:rsid w:val="009165C4"/>
    <w:rsid w:val="009168B0"/>
    <w:rsid w:val="009168BF"/>
    <w:rsid w:val="00916CD5"/>
    <w:rsid w:val="00916E92"/>
    <w:rsid w:val="00916F5B"/>
    <w:rsid w:val="0091712B"/>
    <w:rsid w:val="00917263"/>
    <w:rsid w:val="009175BD"/>
    <w:rsid w:val="00917B0A"/>
    <w:rsid w:val="00917C87"/>
    <w:rsid w:val="00917CB6"/>
    <w:rsid w:val="00917DC1"/>
    <w:rsid w:val="00917E7F"/>
    <w:rsid w:val="0092019D"/>
    <w:rsid w:val="009207EC"/>
    <w:rsid w:val="00920C85"/>
    <w:rsid w:val="00920D22"/>
    <w:rsid w:val="00920DD3"/>
    <w:rsid w:val="00920DFA"/>
    <w:rsid w:val="009210C4"/>
    <w:rsid w:val="00921165"/>
    <w:rsid w:val="009214AB"/>
    <w:rsid w:val="00921950"/>
    <w:rsid w:val="00921C49"/>
    <w:rsid w:val="00921C90"/>
    <w:rsid w:val="009222AD"/>
    <w:rsid w:val="0092270D"/>
    <w:rsid w:val="00922AE5"/>
    <w:rsid w:val="00922F56"/>
    <w:rsid w:val="00923023"/>
    <w:rsid w:val="00923459"/>
    <w:rsid w:val="00923493"/>
    <w:rsid w:val="0092376F"/>
    <w:rsid w:val="00923901"/>
    <w:rsid w:val="00923D86"/>
    <w:rsid w:val="00923F25"/>
    <w:rsid w:val="00924605"/>
    <w:rsid w:val="009248A1"/>
    <w:rsid w:val="00924F17"/>
    <w:rsid w:val="00924FE0"/>
    <w:rsid w:val="00925932"/>
    <w:rsid w:val="00925948"/>
    <w:rsid w:val="009259F8"/>
    <w:rsid w:val="00926544"/>
    <w:rsid w:val="009267BF"/>
    <w:rsid w:val="0092702B"/>
    <w:rsid w:val="009273FC"/>
    <w:rsid w:val="00927437"/>
    <w:rsid w:val="0092749B"/>
    <w:rsid w:val="009275D2"/>
    <w:rsid w:val="00927C6C"/>
    <w:rsid w:val="00930197"/>
    <w:rsid w:val="0093034F"/>
    <w:rsid w:val="0093072C"/>
    <w:rsid w:val="00930F26"/>
    <w:rsid w:val="00931025"/>
    <w:rsid w:val="0093107E"/>
    <w:rsid w:val="009312ED"/>
    <w:rsid w:val="009313EC"/>
    <w:rsid w:val="0093153E"/>
    <w:rsid w:val="009319C4"/>
    <w:rsid w:val="00931D68"/>
    <w:rsid w:val="00931DC2"/>
    <w:rsid w:val="0093230D"/>
    <w:rsid w:val="009323D9"/>
    <w:rsid w:val="00932681"/>
    <w:rsid w:val="009328B0"/>
    <w:rsid w:val="009328C0"/>
    <w:rsid w:val="009329F8"/>
    <w:rsid w:val="00932CC1"/>
    <w:rsid w:val="00932E07"/>
    <w:rsid w:val="00933531"/>
    <w:rsid w:val="00933663"/>
    <w:rsid w:val="00933812"/>
    <w:rsid w:val="00933953"/>
    <w:rsid w:val="00933A3A"/>
    <w:rsid w:val="00933B97"/>
    <w:rsid w:val="00933CBA"/>
    <w:rsid w:val="00934048"/>
    <w:rsid w:val="00934323"/>
    <w:rsid w:val="009343F3"/>
    <w:rsid w:val="00934488"/>
    <w:rsid w:val="0093470A"/>
    <w:rsid w:val="0093491E"/>
    <w:rsid w:val="009349A5"/>
    <w:rsid w:val="009349C6"/>
    <w:rsid w:val="009349D2"/>
    <w:rsid w:val="00934A6C"/>
    <w:rsid w:val="00934B92"/>
    <w:rsid w:val="00934F36"/>
    <w:rsid w:val="00934F72"/>
    <w:rsid w:val="00935058"/>
    <w:rsid w:val="009351B1"/>
    <w:rsid w:val="009353BD"/>
    <w:rsid w:val="00935573"/>
    <w:rsid w:val="009355CB"/>
    <w:rsid w:val="00935D82"/>
    <w:rsid w:val="0093603C"/>
    <w:rsid w:val="00936275"/>
    <w:rsid w:val="00936388"/>
    <w:rsid w:val="0093651C"/>
    <w:rsid w:val="00936832"/>
    <w:rsid w:val="009369E4"/>
    <w:rsid w:val="00936A0B"/>
    <w:rsid w:val="009375B2"/>
    <w:rsid w:val="0093791D"/>
    <w:rsid w:val="00937939"/>
    <w:rsid w:val="00937A00"/>
    <w:rsid w:val="00937D27"/>
    <w:rsid w:val="00937E92"/>
    <w:rsid w:val="00937F0D"/>
    <w:rsid w:val="00937F7A"/>
    <w:rsid w:val="009402D8"/>
    <w:rsid w:val="009406C1"/>
    <w:rsid w:val="00940BA6"/>
    <w:rsid w:val="00940C43"/>
    <w:rsid w:val="00940EF3"/>
    <w:rsid w:val="00941606"/>
    <w:rsid w:val="00941F11"/>
    <w:rsid w:val="00942015"/>
    <w:rsid w:val="0094214B"/>
    <w:rsid w:val="0094216C"/>
    <w:rsid w:val="009421B9"/>
    <w:rsid w:val="009423F7"/>
    <w:rsid w:val="00942473"/>
    <w:rsid w:val="00942B39"/>
    <w:rsid w:val="00942CB4"/>
    <w:rsid w:val="0094336D"/>
    <w:rsid w:val="0094374F"/>
    <w:rsid w:val="009437D6"/>
    <w:rsid w:val="00943989"/>
    <w:rsid w:val="00943CF3"/>
    <w:rsid w:val="009442EE"/>
    <w:rsid w:val="00944318"/>
    <w:rsid w:val="009443A8"/>
    <w:rsid w:val="009447E4"/>
    <w:rsid w:val="00944B1A"/>
    <w:rsid w:val="00944B67"/>
    <w:rsid w:val="00944C55"/>
    <w:rsid w:val="00944D68"/>
    <w:rsid w:val="00944EF4"/>
    <w:rsid w:val="009450A4"/>
    <w:rsid w:val="009450F7"/>
    <w:rsid w:val="009451F2"/>
    <w:rsid w:val="009454DA"/>
    <w:rsid w:val="009456BE"/>
    <w:rsid w:val="00945742"/>
    <w:rsid w:val="00945C04"/>
    <w:rsid w:val="00945CCF"/>
    <w:rsid w:val="00945EC6"/>
    <w:rsid w:val="00946968"/>
    <w:rsid w:val="00946EB2"/>
    <w:rsid w:val="00946FEF"/>
    <w:rsid w:val="00947235"/>
    <w:rsid w:val="009474DD"/>
    <w:rsid w:val="0094758C"/>
    <w:rsid w:val="009476B0"/>
    <w:rsid w:val="009477F1"/>
    <w:rsid w:val="00947AE8"/>
    <w:rsid w:val="00947E27"/>
    <w:rsid w:val="00947E4F"/>
    <w:rsid w:val="00947E58"/>
    <w:rsid w:val="009506E1"/>
    <w:rsid w:val="0095076C"/>
    <w:rsid w:val="00950A15"/>
    <w:rsid w:val="00950C9B"/>
    <w:rsid w:val="00950D37"/>
    <w:rsid w:val="00950DE0"/>
    <w:rsid w:val="00950E72"/>
    <w:rsid w:val="009510DC"/>
    <w:rsid w:val="00951571"/>
    <w:rsid w:val="009516A2"/>
    <w:rsid w:val="009521EB"/>
    <w:rsid w:val="009522CA"/>
    <w:rsid w:val="00952549"/>
    <w:rsid w:val="00952712"/>
    <w:rsid w:val="009527CA"/>
    <w:rsid w:val="009527CF"/>
    <w:rsid w:val="00952DED"/>
    <w:rsid w:val="00952FA9"/>
    <w:rsid w:val="009530FE"/>
    <w:rsid w:val="00953291"/>
    <w:rsid w:val="009533A4"/>
    <w:rsid w:val="00953670"/>
    <w:rsid w:val="00953727"/>
    <w:rsid w:val="0095375B"/>
    <w:rsid w:val="0095430D"/>
    <w:rsid w:val="009545FF"/>
    <w:rsid w:val="0095498F"/>
    <w:rsid w:val="00954A1A"/>
    <w:rsid w:val="00954F32"/>
    <w:rsid w:val="00955281"/>
    <w:rsid w:val="00955387"/>
    <w:rsid w:val="00955404"/>
    <w:rsid w:val="009554A4"/>
    <w:rsid w:val="009554BC"/>
    <w:rsid w:val="009554C9"/>
    <w:rsid w:val="0095550D"/>
    <w:rsid w:val="00955AAE"/>
    <w:rsid w:val="00955CDD"/>
    <w:rsid w:val="00955DF7"/>
    <w:rsid w:val="009563F4"/>
    <w:rsid w:val="0095667D"/>
    <w:rsid w:val="00956777"/>
    <w:rsid w:val="00956C40"/>
    <w:rsid w:val="00956F44"/>
    <w:rsid w:val="0095733A"/>
    <w:rsid w:val="009573A7"/>
    <w:rsid w:val="00957447"/>
    <w:rsid w:val="0095745E"/>
    <w:rsid w:val="009574ED"/>
    <w:rsid w:val="00957528"/>
    <w:rsid w:val="00957A00"/>
    <w:rsid w:val="009601D4"/>
    <w:rsid w:val="00960263"/>
    <w:rsid w:val="0096052A"/>
    <w:rsid w:val="009605BA"/>
    <w:rsid w:val="00960654"/>
    <w:rsid w:val="009608E2"/>
    <w:rsid w:val="00960DFF"/>
    <w:rsid w:val="0096115C"/>
    <w:rsid w:val="00961445"/>
    <w:rsid w:val="00961546"/>
    <w:rsid w:val="009616EA"/>
    <w:rsid w:val="009619A7"/>
    <w:rsid w:val="00961C28"/>
    <w:rsid w:val="00961F2D"/>
    <w:rsid w:val="00961FAA"/>
    <w:rsid w:val="00962063"/>
    <w:rsid w:val="0096239B"/>
    <w:rsid w:val="00962994"/>
    <w:rsid w:val="00962CDD"/>
    <w:rsid w:val="0096319D"/>
    <w:rsid w:val="0096364D"/>
    <w:rsid w:val="00963727"/>
    <w:rsid w:val="00963A25"/>
    <w:rsid w:val="00963A2D"/>
    <w:rsid w:val="00963A81"/>
    <w:rsid w:val="00963B34"/>
    <w:rsid w:val="00963B7A"/>
    <w:rsid w:val="009644A2"/>
    <w:rsid w:val="009644A8"/>
    <w:rsid w:val="009645CA"/>
    <w:rsid w:val="009645E6"/>
    <w:rsid w:val="00964D60"/>
    <w:rsid w:val="009655DF"/>
    <w:rsid w:val="00965794"/>
    <w:rsid w:val="00965943"/>
    <w:rsid w:val="00965B53"/>
    <w:rsid w:val="00965CB8"/>
    <w:rsid w:val="00965DBC"/>
    <w:rsid w:val="00966219"/>
    <w:rsid w:val="0096650E"/>
    <w:rsid w:val="009665DF"/>
    <w:rsid w:val="0096676A"/>
    <w:rsid w:val="00966A20"/>
    <w:rsid w:val="009670F3"/>
    <w:rsid w:val="00967280"/>
    <w:rsid w:val="00967B23"/>
    <w:rsid w:val="00967CE1"/>
    <w:rsid w:val="00967EBF"/>
    <w:rsid w:val="00967F96"/>
    <w:rsid w:val="009701F9"/>
    <w:rsid w:val="00970480"/>
    <w:rsid w:val="0097060C"/>
    <w:rsid w:val="00970671"/>
    <w:rsid w:val="0097095A"/>
    <w:rsid w:val="009709E2"/>
    <w:rsid w:val="00970A84"/>
    <w:rsid w:val="00970AA8"/>
    <w:rsid w:val="00970B5A"/>
    <w:rsid w:val="00970BA0"/>
    <w:rsid w:val="00970E90"/>
    <w:rsid w:val="00971104"/>
    <w:rsid w:val="00971417"/>
    <w:rsid w:val="009714F7"/>
    <w:rsid w:val="0097163A"/>
    <w:rsid w:val="00971B2D"/>
    <w:rsid w:val="00971D2F"/>
    <w:rsid w:val="00972191"/>
    <w:rsid w:val="00972784"/>
    <w:rsid w:val="0097286E"/>
    <w:rsid w:val="00972C9F"/>
    <w:rsid w:val="00972F0B"/>
    <w:rsid w:val="009731AB"/>
    <w:rsid w:val="0097325B"/>
    <w:rsid w:val="009733E6"/>
    <w:rsid w:val="009734BA"/>
    <w:rsid w:val="009736A6"/>
    <w:rsid w:val="0097389F"/>
    <w:rsid w:val="00973CBA"/>
    <w:rsid w:val="00973EA9"/>
    <w:rsid w:val="00973EC4"/>
    <w:rsid w:val="00974096"/>
    <w:rsid w:val="009740D2"/>
    <w:rsid w:val="00974228"/>
    <w:rsid w:val="009743F4"/>
    <w:rsid w:val="00974988"/>
    <w:rsid w:val="00974B9F"/>
    <w:rsid w:val="0097571F"/>
    <w:rsid w:val="0097579F"/>
    <w:rsid w:val="00975963"/>
    <w:rsid w:val="00975AF7"/>
    <w:rsid w:val="00975B78"/>
    <w:rsid w:val="00975CA7"/>
    <w:rsid w:val="00975D65"/>
    <w:rsid w:val="0097638A"/>
    <w:rsid w:val="00976B47"/>
    <w:rsid w:val="00976E31"/>
    <w:rsid w:val="00976FD5"/>
    <w:rsid w:val="0097720F"/>
    <w:rsid w:val="0097725B"/>
    <w:rsid w:val="00977684"/>
    <w:rsid w:val="009777D6"/>
    <w:rsid w:val="009777E4"/>
    <w:rsid w:val="009779C6"/>
    <w:rsid w:val="00977A62"/>
    <w:rsid w:val="00977B9E"/>
    <w:rsid w:val="00977BA8"/>
    <w:rsid w:val="00977D1E"/>
    <w:rsid w:val="009803A3"/>
    <w:rsid w:val="009804DA"/>
    <w:rsid w:val="0098079E"/>
    <w:rsid w:val="00980871"/>
    <w:rsid w:val="00980A80"/>
    <w:rsid w:val="00980BD9"/>
    <w:rsid w:val="00980E3F"/>
    <w:rsid w:val="009810D9"/>
    <w:rsid w:val="0098121D"/>
    <w:rsid w:val="00981499"/>
    <w:rsid w:val="0098153C"/>
    <w:rsid w:val="00981787"/>
    <w:rsid w:val="00981944"/>
    <w:rsid w:val="0098198D"/>
    <w:rsid w:val="00981AD7"/>
    <w:rsid w:val="00981F42"/>
    <w:rsid w:val="00982155"/>
    <w:rsid w:val="0098286E"/>
    <w:rsid w:val="00982D80"/>
    <w:rsid w:val="00982DD1"/>
    <w:rsid w:val="00982F82"/>
    <w:rsid w:val="00982FA2"/>
    <w:rsid w:val="00982FB9"/>
    <w:rsid w:val="00983037"/>
    <w:rsid w:val="00983111"/>
    <w:rsid w:val="00983140"/>
    <w:rsid w:val="009831AF"/>
    <w:rsid w:val="009831E5"/>
    <w:rsid w:val="009832DB"/>
    <w:rsid w:val="00983476"/>
    <w:rsid w:val="009835D7"/>
    <w:rsid w:val="00983627"/>
    <w:rsid w:val="009837A6"/>
    <w:rsid w:val="00983AA9"/>
    <w:rsid w:val="00983C2A"/>
    <w:rsid w:val="00983E1C"/>
    <w:rsid w:val="009840B8"/>
    <w:rsid w:val="00984121"/>
    <w:rsid w:val="0098453F"/>
    <w:rsid w:val="00984941"/>
    <w:rsid w:val="00984A47"/>
    <w:rsid w:val="00984AC6"/>
    <w:rsid w:val="00984EA3"/>
    <w:rsid w:val="00984EE1"/>
    <w:rsid w:val="009850AA"/>
    <w:rsid w:val="009850DB"/>
    <w:rsid w:val="00985499"/>
    <w:rsid w:val="0098553D"/>
    <w:rsid w:val="009855C4"/>
    <w:rsid w:val="009857F1"/>
    <w:rsid w:val="00985C8F"/>
    <w:rsid w:val="0098644C"/>
    <w:rsid w:val="00986859"/>
    <w:rsid w:val="00986A7F"/>
    <w:rsid w:val="00986C3E"/>
    <w:rsid w:val="0098738F"/>
    <w:rsid w:val="0098743E"/>
    <w:rsid w:val="009879E7"/>
    <w:rsid w:val="009903C4"/>
    <w:rsid w:val="0099084E"/>
    <w:rsid w:val="00990974"/>
    <w:rsid w:val="00990AAF"/>
    <w:rsid w:val="00990DD8"/>
    <w:rsid w:val="00991070"/>
    <w:rsid w:val="0099121A"/>
    <w:rsid w:val="00991480"/>
    <w:rsid w:val="00991B87"/>
    <w:rsid w:val="00991D4E"/>
    <w:rsid w:val="00991FF9"/>
    <w:rsid w:val="009920C8"/>
    <w:rsid w:val="00992108"/>
    <w:rsid w:val="0099241B"/>
    <w:rsid w:val="009929A8"/>
    <w:rsid w:val="00992D5E"/>
    <w:rsid w:val="0099353F"/>
    <w:rsid w:val="00993657"/>
    <w:rsid w:val="009936D5"/>
    <w:rsid w:val="009939C1"/>
    <w:rsid w:val="00993AC9"/>
    <w:rsid w:val="00993B44"/>
    <w:rsid w:val="00993F8A"/>
    <w:rsid w:val="00994193"/>
    <w:rsid w:val="00994232"/>
    <w:rsid w:val="0099439D"/>
    <w:rsid w:val="00994553"/>
    <w:rsid w:val="009947B8"/>
    <w:rsid w:val="00994D91"/>
    <w:rsid w:val="009952CD"/>
    <w:rsid w:val="009956EA"/>
    <w:rsid w:val="00995AF0"/>
    <w:rsid w:val="00995FD5"/>
    <w:rsid w:val="0099601C"/>
    <w:rsid w:val="009961B8"/>
    <w:rsid w:val="009963BE"/>
    <w:rsid w:val="00996931"/>
    <w:rsid w:val="00996C85"/>
    <w:rsid w:val="00996D03"/>
    <w:rsid w:val="00997479"/>
    <w:rsid w:val="009974CB"/>
    <w:rsid w:val="00997F5C"/>
    <w:rsid w:val="009A039A"/>
    <w:rsid w:val="009A04C8"/>
    <w:rsid w:val="009A04E8"/>
    <w:rsid w:val="009A06F5"/>
    <w:rsid w:val="009A076D"/>
    <w:rsid w:val="009A095C"/>
    <w:rsid w:val="009A0F23"/>
    <w:rsid w:val="009A10F0"/>
    <w:rsid w:val="009A11D5"/>
    <w:rsid w:val="009A12B2"/>
    <w:rsid w:val="009A1892"/>
    <w:rsid w:val="009A2009"/>
    <w:rsid w:val="009A2065"/>
    <w:rsid w:val="009A2128"/>
    <w:rsid w:val="009A2272"/>
    <w:rsid w:val="009A24FF"/>
    <w:rsid w:val="009A2593"/>
    <w:rsid w:val="009A269C"/>
    <w:rsid w:val="009A2AD1"/>
    <w:rsid w:val="009A2C4F"/>
    <w:rsid w:val="009A394C"/>
    <w:rsid w:val="009A40A5"/>
    <w:rsid w:val="009A43C7"/>
    <w:rsid w:val="009A46E6"/>
    <w:rsid w:val="009A49D3"/>
    <w:rsid w:val="009A4A45"/>
    <w:rsid w:val="009A5213"/>
    <w:rsid w:val="009A5469"/>
    <w:rsid w:val="009A5526"/>
    <w:rsid w:val="009A58D3"/>
    <w:rsid w:val="009A5934"/>
    <w:rsid w:val="009A5DE1"/>
    <w:rsid w:val="009A5FAA"/>
    <w:rsid w:val="009A6179"/>
    <w:rsid w:val="009A63B0"/>
    <w:rsid w:val="009A651D"/>
    <w:rsid w:val="009A66AF"/>
    <w:rsid w:val="009A687A"/>
    <w:rsid w:val="009A6A67"/>
    <w:rsid w:val="009A6F12"/>
    <w:rsid w:val="009A7030"/>
    <w:rsid w:val="009A735C"/>
    <w:rsid w:val="009A784D"/>
    <w:rsid w:val="009B01E9"/>
    <w:rsid w:val="009B0742"/>
    <w:rsid w:val="009B091D"/>
    <w:rsid w:val="009B0B4C"/>
    <w:rsid w:val="009B0D48"/>
    <w:rsid w:val="009B0E02"/>
    <w:rsid w:val="009B0E31"/>
    <w:rsid w:val="009B1314"/>
    <w:rsid w:val="009B1359"/>
    <w:rsid w:val="009B17E0"/>
    <w:rsid w:val="009B18C5"/>
    <w:rsid w:val="009B1969"/>
    <w:rsid w:val="009B1BF1"/>
    <w:rsid w:val="009B1D20"/>
    <w:rsid w:val="009B1E8B"/>
    <w:rsid w:val="009B1F3F"/>
    <w:rsid w:val="009B200B"/>
    <w:rsid w:val="009B2278"/>
    <w:rsid w:val="009B24FF"/>
    <w:rsid w:val="009B2658"/>
    <w:rsid w:val="009B277D"/>
    <w:rsid w:val="009B2AD6"/>
    <w:rsid w:val="009B2D57"/>
    <w:rsid w:val="009B2F6B"/>
    <w:rsid w:val="009B34BB"/>
    <w:rsid w:val="009B356C"/>
    <w:rsid w:val="009B3D53"/>
    <w:rsid w:val="009B4551"/>
    <w:rsid w:val="009B4B1F"/>
    <w:rsid w:val="009B4C2E"/>
    <w:rsid w:val="009B4EEC"/>
    <w:rsid w:val="009B4F6F"/>
    <w:rsid w:val="009B5454"/>
    <w:rsid w:val="009B553D"/>
    <w:rsid w:val="009B5544"/>
    <w:rsid w:val="009B59CB"/>
    <w:rsid w:val="009B5A66"/>
    <w:rsid w:val="009B5C39"/>
    <w:rsid w:val="009B5D49"/>
    <w:rsid w:val="009B5DD7"/>
    <w:rsid w:val="009B60FC"/>
    <w:rsid w:val="009B6381"/>
    <w:rsid w:val="009B6445"/>
    <w:rsid w:val="009B6526"/>
    <w:rsid w:val="009B6E0C"/>
    <w:rsid w:val="009B7023"/>
    <w:rsid w:val="009B729A"/>
    <w:rsid w:val="009B72EE"/>
    <w:rsid w:val="009B757B"/>
    <w:rsid w:val="009B774F"/>
    <w:rsid w:val="009B7856"/>
    <w:rsid w:val="009B7CB5"/>
    <w:rsid w:val="009B7D3D"/>
    <w:rsid w:val="009B7DDF"/>
    <w:rsid w:val="009C04CD"/>
    <w:rsid w:val="009C0891"/>
    <w:rsid w:val="009C09B7"/>
    <w:rsid w:val="009C0BF7"/>
    <w:rsid w:val="009C0C24"/>
    <w:rsid w:val="009C0C2E"/>
    <w:rsid w:val="009C0EF6"/>
    <w:rsid w:val="009C12BF"/>
    <w:rsid w:val="009C13FA"/>
    <w:rsid w:val="009C1C70"/>
    <w:rsid w:val="009C229E"/>
    <w:rsid w:val="009C245D"/>
    <w:rsid w:val="009C2704"/>
    <w:rsid w:val="009C27A2"/>
    <w:rsid w:val="009C27F7"/>
    <w:rsid w:val="009C28AF"/>
    <w:rsid w:val="009C2987"/>
    <w:rsid w:val="009C2C33"/>
    <w:rsid w:val="009C2CDC"/>
    <w:rsid w:val="009C2CEC"/>
    <w:rsid w:val="009C2DBF"/>
    <w:rsid w:val="009C33B8"/>
    <w:rsid w:val="009C36A1"/>
    <w:rsid w:val="009C3C67"/>
    <w:rsid w:val="009C3D5D"/>
    <w:rsid w:val="009C3E06"/>
    <w:rsid w:val="009C3F51"/>
    <w:rsid w:val="009C429D"/>
    <w:rsid w:val="009C439C"/>
    <w:rsid w:val="009C4480"/>
    <w:rsid w:val="009C4962"/>
    <w:rsid w:val="009C49D3"/>
    <w:rsid w:val="009C4BB1"/>
    <w:rsid w:val="009C4C32"/>
    <w:rsid w:val="009C4E60"/>
    <w:rsid w:val="009C52D7"/>
    <w:rsid w:val="009C5551"/>
    <w:rsid w:val="009C55BC"/>
    <w:rsid w:val="009C5806"/>
    <w:rsid w:val="009C5A2C"/>
    <w:rsid w:val="009C60E7"/>
    <w:rsid w:val="009C63F5"/>
    <w:rsid w:val="009C6A11"/>
    <w:rsid w:val="009C6EBB"/>
    <w:rsid w:val="009C6FD5"/>
    <w:rsid w:val="009C767E"/>
    <w:rsid w:val="009C7A2B"/>
    <w:rsid w:val="009C7BC2"/>
    <w:rsid w:val="009D029F"/>
    <w:rsid w:val="009D0698"/>
    <w:rsid w:val="009D0E18"/>
    <w:rsid w:val="009D12F1"/>
    <w:rsid w:val="009D14DC"/>
    <w:rsid w:val="009D1995"/>
    <w:rsid w:val="009D1B97"/>
    <w:rsid w:val="009D1FF9"/>
    <w:rsid w:val="009D28B3"/>
    <w:rsid w:val="009D2A5E"/>
    <w:rsid w:val="009D2AA7"/>
    <w:rsid w:val="009D2AD1"/>
    <w:rsid w:val="009D2F9E"/>
    <w:rsid w:val="009D316D"/>
    <w:rsid w:val="009D3499"/>
    <w:rsid w:val="009D3652"/>
    <w:rsid w:val="009D3846"/>
    <w:rsid w:val="009D3D17"/>
    <w:rsid w:val="009D3DEF"/>
    <w:rsid w:val="009D3FFC"/>
    <w:rsid w:val="009D4522"/>
    <w:rsid w:val="009D4821"/>
    <w:rsid w:val="009D4CA1"/>
    <w:rsid w:val="009D4DC4"/>
    <w:rsid w:val="009D4E43"/>
    <w:rsid w:val="009D4F55"/>
    <w:rsid w:val="009D5239"/>
    <w:rsid w:val="009D5795"/>
    <w:rsid w:val="009D592C"/>
    <w:rsid w:val="009D5D2B"/>
    <w:rsid w:val="009D639E"/>
    <w:rsid w:val="009D63D1"/>
    <w:rsid w:val="009D647A"/>
    <w:rsid w:val="009D6594"/>
    <w:rsid w:val="009D6A10"/>
    <w:rsid w:val="009D724C"/>
    <w:rsid w:val="009D72FA"/>
    <w:rsid w:val="009D7481"/>
    <w:rsid w:val="009D7759"/>
    <w:rsid w:val="009D7A47"/>
    <w:rsid w:val="009D7AA7"/>
    <w:rsid w:val="009D7BB4"/>
    <w:rsid w:val="009E0122"/>
    <w:rsid w:val="009E0149"/>
    <w:rsid w:val="009E02BB"/>
    <w:rsid w:val="009E0417"/>
    <w:rsid w:val="009E04AF"/>
    <w:rsid w:val="009E05F6"/>
    <w:rsid w:val="009E0896"/>
    <w:rsid w:val="009E08E8"/>
    <w:rsid w:val="009E0A51"/>
    <w:rsid w:val="009E0F1C"/>
    <w:rsid w:val="009E108F"/>
    <w:rsid w:val="009E1773"/>
    <w:rsid w:val="009E1CD6"/>
    <w:rsid w:val="009E1D73"/>
    <w:rsid w:val="009E1DDC"/>
    <w:rsid w:val="009E1E36"/>
    <w:rsid w:val="009E1E49"/>
    <w:rsid w:val="009E1F25"/>
    <w:rsid w:val="009E1F83"/>
    <w:rsid w:val="009E20EB"/>
    <w:rsid w:val="009E21F1"/>
    <w:rsid w:val="009E2671"/>
    <w:rsid w:val="009E2728"/>
    <w:rsid w:val="009E275D"/>
    <w:rsid w:val="009E284A"/>
    <w:rsid w:val="009E2923"/>
    <w:rsid w:val="009E29FC"/>
    <w:rsid w:val="009E2C28"/>
    <w:rsid w:val="009E301A"/>
    <w:rsid w:val="009E3232"/>
    <w:rsid w:val="009E34E4"/>
    <w:rsid w:val="009E363E"/>
    <w:rsid w:val="009E399D"/>
    <w:rsid w:val="009E3FBA"/>
    <w:rsid w:val="009E4059"/>
    <w:rsid w:val="009E4186"/>
    <w:rsid w:val="009E4505"/>
    <w:rsid w:val="009E47E9"/>
    <w:rsid w:val="009E482E"/>
    <w:rsid w:val="009E4848"/>
    <w:rsid w:val="009E4B4F"/>
    <w:rsid w:val="009E4E64"/>
    <w:rsid w:val="009E4FBC"/>
    <w:rsid w:val="009E55F4"/>
    <w:rsid w:val="009E5ED2"/>
    <w:rsid w:val="009E617A"/>
    <w:rsid w:val="009E67E1"/>
    <w:rsid w:val="009E682C"/>
    <w:rsid w:val="009E685A"/>
    <w:rsid w:val="009E6C4A"/>
    <w:rsid w:val="009E70EF"/>
    <w:rsid w:val="009E74BC"/>
    <w:rsid w:val="009E7644"/>
    <w:rsid w:val="009E79D3"/>
    <w:rsid w:val="009E7B1B"/>
    <w:rsid w:val="009F0747"/>
    <w:rsid w:val="009F095C"/>
    <w:rsid w:val="009F0A08"/>
    <w:rsid w:val="009F0A9D"/>
    <w:rsid w:val="009F0D5F"/>
    <w:rsid w:val="009F10DC"/>
    <w:rsid w:val="009F130D"/>
    <w:rsid w:val="009F17C2"/>
    <w:rsid w:val="009F1897"/>
    <w:rsid w:val="009F18F5"/>
    <w:rsid w:val="009F1BF0"/>
    <w:rsid w:val="009F1C02"/>
    <w:rsid w:val="009F1CD7"/>
    <w:rsid w:val="009F1D68"/>
    <w:rsid w:val="009F1DEC"/>
    <w:rsid w:val="009F1F0E"/>
    <w:rsid w:val="009F1FCA"/>
    <w:rsid w:val="009F2198"/>
    <w:rsid w:val="009F22A1"/>
    <w:rsid w:val="009F2417"/>
    <w:rsid w:val="009F27B7"/>
    <w:rsid w:val="009F2A94"/>
    <w:rsid w:val="009F3150"/>
    <w:rsid w:val="009F339F"/>
    <w:rsid w:val="009F3695"/>
    <w:rsid w:val="009F371F"/>
    <w:rsid w:val="009F381C"/>
    <w:rsid w:val="009F3AA3"/>
    <w:rsid w:val="009F3AB9"/>
    <w:rsid w:val="009F3F34"/>
    <w:rsid w:val="009F4189"/>
    <w:rsid w:val="009F44F8"/>
    <w:rsid w:val="009F4757"/>
    <w:rsid w:val="009F4836"/>
    <w:rsid w:val="009F49AB"/>
    <w:rsid w:val="009F4B83"/>
    <w:rsid w:val="009F4BC0"/>
    <w:rsid w:val="009F4BD2"/>
    <w:rsid w:val="009F4D7A"/>
    <w:rsid w:val="009F514A"/>
    <w:rsid w:val="009F54F1"/>
    <w:rsid w:val="009F5AB2"/>
    <w:rsid w:val="009F5CB0"/>
    <w:rsid w:val="009F5D2A"/>
    <w:rsid w:val="009F5FD9"/>
    <w:rsid w:val="009F6614"/>
    <w:rsid w:val="009F6FA2"/>
    <w:rsid w:val="009F719D"/>
    <w:rsid w:val="009F73B5"/>
    <w:rsid w:val="009F757B"/>
    <w:rsid w:val="009F7682"/>
    <w:rsid w:val="009F76A4"/>
    <w:rsid w:val="009F7C6E"/>
    <w:rsid w:val="009F7C75"/>
    <w:rsid w:val="009F7FA0"/>
    <w:rsid w:val="009F7FE8"/>
    <w:rsid w:val="00A00419"/>
    <w:rsid w:val="00A00534"/>
    <w:rsid w:val="00A005BC"/>
    <w:rsid w:val="00A0069B"/>
    <w:rsid w:val="00A00876"/>
    <w:rsid w:val="00A009D8"/>
    <w:rsid w:val="00A0110B"/>
    <w:rsid w:val="00A011BB"/>
    <w:rsid w:val="00A01345"/>
    <w:rsid w:val="00A01377"/>
    <w:rsid w:val="00A01881"/>
    <w:rsid w:val="00A01D75"/>
    <w:rsid w:val="00A02346"/>
    <w:rsid w:val="00A02578"/>
    <w:rsid w:val="00A026A9"/>
    <w:rsid w:val="00A0299C"/>
    <w:rsid w:val="00A02A51"/>
    <w:rsid w:val="00A02C1E"/>
    <w:rsid w:val="00A02ED5"/>
    <w:rsid w:val="00A02FD3"/>
    <w:rsid w:val="00A031FA"/>
    <w:rsid w:val="00A0331D"/>
    <w:rsid w:val="00A035C4"/>
    <w:rsid w:val="00A03716"/>
    <w:rsid w:val="00A03766"/>
    <w:rsid w:val="00A03A26"/>
    <w:rsid w:val="00A03B11"/>
    <w:rsid w:val="00A03F95"/>
    <w:rsid w:val="00A041BF"/>
    <w:rsid w:val="00A04203"/>
    <w:rsid w:val="00A04234"/>
    <w:rsid w:val="00A0478F"/>
    <w:rsid w:val="00A04B00"/>
    <w:rsid w:val="00A04CBB"/>
    <w:rsid w:val="00A04ED6"/>
    <w:rsid w:val="00A05328"/>
    <w:rsid w:val="00A0534A"/>
    <w:rsid w:val="00A056AF"/>
    <w:rsid w:val="00A05A3B"/>
    <w:rsid w:val="00A060BE"/>
    <w:rsid w:val="00A0623E"/>
    <w:rsid w:val="00A0677A"/>
    <w:rsid w:val="00A06799"/>
    <w:rsid w:val="00A067FA"/>
    <w:rsid w:val="00A06B9E"/>
    <w:rsid w:val="00A06C9B"/>
    <w:rsid w:val="00A06DC1"/>
    <w:rsid w:val="00A06E4A"/>
    <w:rsid w:val="00A06EBF"/>
    <w:rsid w:val="00A06F81"/>
    <w:rsid w:val="00A06FA6"/>
    <w:rsid w:val="00A071BA"/>
    <w:rsid w:val="00A07276"/>
    <w:rsid w:val="00A073F6"/>
    <w:rsid w:val="00A07662"/>
    <w:rsid w:val="00A07997"/>
    <w:rsid w:val="00A079CE"/>
    <w:rsid w:val="00A07BB0"/>
    <w:rsid w:val="00A07E06"/>
    <w:rsid w:val="00A1025F"/>
    <w:rsid w:val="00A102DE"/>
    <w:rsid w:val="00A10582"/>
    <w:rsid w:val="00A106C4"/>
    <w:rsid w:val="00A107F8"/>
    <w:rsid w:val="00A1093D"/>
    <w:rsid w:val="00A10B89"/>
    <w:rsid w:val="00A10E6C"/>
    <w:rsid w:val="00A10F24"/>
    <w:rsid w:val="00A114E1"/>
    <w:rsid w:val="00A11AE8"/>
    <w:rsid w:val="00A11C1B"/>
    <w:rsid w:val="00A11E6A"/>
    <w:rsid w:val="00A11EC5"/>
    <w:rsid w:val="00A11ECB"/>
    <w:rsid w:val="00A12204"/>
    <w:rsid w:val="00A12307"/>
    <w:rsid w:val="00A12593"/>
    <w:rsid w:val="00A1263C"/>
    <w:rsid w:val="00A12643"/>
    <w:rsid w:val="00A12664"/>
    <w:rsid w:val="00A12707"/>
    <w:rsid w:val="00A12783"/>
    <w:rsid w:val="00A127F7"/>
    <w:rsid w:val="00A12DD6"/>
    <w:rsid w:val="00A130C7"/>
    <w:rsid w:val="00A13470"/>
    <w:rsid w:val="00A135A5"/>
    <w:rsid w:val="00A1499F"/>
    <w:rsid w:val="00A14B09"/>
    <w:rsid w:val="00A14B69"/>
    <w:rsid w:val="00A14BF3"/>
    <w:rsid w:val="00A14D1B"/>
    <w:rsid w:val="00A15017"/>
    <w:rsid w:val="00A154B7"/>
    <w:rsid w:val="00A155F4"/>
    <w:rsid w:val="00A15851"/>
    <w:rsid w:val="00A15986"/>
    <w:rsid w:val="00A15B37"/>
    <w:rsid w:val="00A15D3E"/>
    <w:rsid w:val="00A15E4B"/>
    <w:rsid w:val="00A15F40"/>
    <w:rsid w:val="00A16112"/>
    <w:rsid w:val="00A16226"/>
    <w:rsid w:val="00A16C77"/>
    <w:rsid w:val="00A16E51"/>
    <w:rsid w:val="00A16E73"/>
    <w:rsid w:val="00A1708F"/>
    <w:rsid w:val="00A1715F"/>
    <w:rsid w:val="00A1734A"/>
    <w:rsid w:val="00A1754F"/>
    <w:rsid w:val="00A1782D"/>
    <w:rsid w:val="00A178FA"/>
    <w:rsid w:val="00A17E9A"/>
    <w:rsid w:val="00A17F33"/>
    <w:rsid w:val="00A17FC8"/>
    <w:rsid w:val="00A200FF"/>
    <w:rsid w:val="00A2018D"/>
    <w:rsid w:val="00A203D7"/>
    <w:rsid w:val="00A20416"/>
    <w:rsid w:val="00A20424"/>
    <w:rsid w:val="00A2045B"/>
    <w:rsid w:val="00A2045F"/>
    <w:rsid w:val="00A2075A"/>
    <w:rsid w:val="00A207F0"/>
    <w:rsid w:val="00A20F10"/>
    <w:rsid w:val="00A2140A"/>
    <w:rsid w:val="00A2184F"/>
    <w:rsid w:val="00A219E7"/>
    <w:rsid w:val="00A21C18"/>
    <w:rsid w:val="00A21D5E"/>
    <w:rsid w:val="00A21F9B"/>
    <w:rsid w:val="00A21FD7"/>
    <w:rsid w:val="00A22279"/>
    <w:rsid w:val="00A22356"/>
    <w:rsid w:val="00A224E6"/>
    <w:rsid w:val="00A2287C"/>
    <w:rsid w:val="00A22F84"/>
    <w:rsid w:val="00A2303F"/>
    <w:rsid w:val="00A23102"/>
    <w:rsid w:val="00A231DC"/>
    <w:rsid w:val="00A231F7"/>
    <w:rsid w:val="00A2321F"/>
    <w:rsid w:val="00A23309"/>
    <w:rsid w:val="00A2389C"/>
    <w:rsid w:val="00A238D2"/>
    <w:rsid w:val="00A2395E"/>
    <w:rsid w:val="00A23E5B"/>
    <w:rsid w:val="00A23E92"/>
    <w:rsid w:val="00A24330"/>
    <w:rsid w:val="00A248BE"/>
    <w:rsid w:val="00A24A1C"/>
    <w:rsid w:val="00A24B9F"/>
    <w:rsid w:val="00A25110"/>
    <w:rsid w:val="00A25E15"/>
    <w:rsid w:val="00A25E1F"/>
    <w:rsid w:val="00A264D3"/>
    <w:rsid w:val="00A26B5E"/>
    <w:rsid w:val="00A26C54"/>
    <w:rsid w:val="00A273CB"/>
    <w:rsid w:val="00A27B0B"/>
    <w:rsid w:val="00A27D65"/>
    <w:rsid w:val="00A27F77"/>
    <w:rsid w:val="00A30145"/>
    <w:rsid w:val="00A302F3"/>
    <w:rsid w:val="00A303B9"/>
    <w:rsid w:val="00A306F8"/>
    <w:rsid w:val="00A30DC7"/>
    <w:rsid w:val="00A3178D"/>
    <w:rsid w:val="00A31B61"/>
    <w:rsid w:val="00A31D48"/>
    <w:rsid w:val="00A321F4"/>
    <w:rsid w:val="00A3265B"/>
    <w:rsid w:val="00A328F3"/>
    <w:rsid w:val="00A32CB7"/>
    <w:rsid w:val="00A32E1B"/>
    <w:rsid w:val="00A32E21"/>
    <w:rsid w:val="00A32E9B"/>
    <w:rsid w:val="00A32EB3"/>
    <w:rsid w:val="00A32F24"/>
    <w:rsid w:val="00A32FC3"/>
    <w:rsid w:val="00A33E0C"/>
    <w:rsid w:val="00A33E4F"/>
    <w:rsid w:val="00A34286"/>
    <w:rsid w:val="00A342A5"/>
    <w:rsid w:val="00A342E1"/>
    <w:rsid w:val="00A3449C"/>
    <w:rsid w:val="00A346B4"/>
    <w:rsid w:val="00A353C5"/>
    <w:rsid w:val="00A35445"/>
    <w:rsid w:val="00A35776"/>
    <w:rsid w:val="00A3592E"/>
    <w:rsid w:val="00A3597D"/>
    <w:rsid w:val="00A35D3A"/>
    <w:rsid w:val="00A36040"/>
    <w:rsid w:val="00A360CD"/>
    <w:rsid w:val="00A361FB"/>
    <w:rsid w:val="00A3625D"/>
    <w:rsid w:val="00A366A5"/>
    <w:rsid w:val="00A366C5"/>
    <w:rsid w:val="00A367E4"/>
    <w:rsid w:val="00A3694E"/>
    <w:rsid w:val="00A370ED"/>
    <w:rsid w:val="00A371DA"/>
    <w:rsid w:val="00A371E9"/>
    <w:rsid w:val="00A376C2"/>
    <w:rsid w:val="00A376FC"/>
    <w:rsid w:val="00A37AF2"/>
    <w:rsid w:val="00A37AFD"/>
    <w:rsid w:val="00A37CB4"/>
    <w:rsid w:val="00A37ECA"/>
    <w:rsid w:val="00A4011F"/>
    <w:rsid w:val="00A40537"/>
    <w:rsid w:val="00A40829"/>
    <w:rsid w:val="00A4090B"/>
    <w:rsid w:val="00A40B96"/>
    <w:rsid w:val="00A40D53"/>
    <w:rsid w:val="00A410E7"/>
    <w:rsid w:val="00A4152F"/>
    <w:rsid w:val="00A415AE"/>
    <w:rsid w:val="00A41A30"/>
    <w:rsid w:val="00A41C82"/>
    <w:rsid w:val="00A41D7E"/>
    <w:rsid w:val="00A41E3C"/>
    <w:rsid w:val="00A41EDC"/>
    <w:rsid w:val="00A4205B"/>
    <w:rsid w:val="00A420F3"/>
    <w:rsid w:val="00A42321"/>
    <w:rsid w:val="00A42909"/>
    <w:rsid w:val="00A42AE7"/>
    <w:rsid w:val="00A42C5D"/>
    <w:rsid w:val="00A4323D"/>
    <w:rsid w:val="00A43288"/>
    <w:rsid w:val="00A43610"/>
    <w:rsid w:val="00A437EB"/>
    <w:rsid w:val="00A43890"/>
    <w:rsid w:val="00A439E4"/>
    <w:rsid w:val="00A43C69"/>
    <w:rsid w:val="00A43D6F"/>
    <w:rsid w:val="00A43E43"/>
    <w:rsid w:val="00A43FBF"/>
    <w:rsid w:val="00A4420B"/>
    <w:rsid w:val="00A4464A"/>
    <w:rsid w:val="00A449E0"/>
    <w:rsid w:val="00A44B06"/>
    <w:rsid w:val="00A44B54"/>
    <w:rsid w:val="00A44C6A"/>
    <w:rsid w:val="00A44D03"/>
    <w:rsid w:val="00A44D47"/>
    <w:rsid w:val="00A45151"/>
    <w:rsid w:val="00A45274"/>
    <w:rsid w:val="00A4535F"/>
    <w:rsid w:val="00A453A2"/>
    <w:rsid w:val="00A4559C"/>
    <w:rsid w:val="00A45736"/>
    <w:rsid w:val="00A45821"/>
    <w:rsid w:val="00A4588F"/>
    <w:rsid w:val="00A45A50"/>
    <w:rsid w:val="00A45E67"/>
    <w:rsid w:val="00A46E15"/>
    <w:rsid w:val="00A47576"/>
    <w:rsid w:val="00A47770"/>
    <w:rsid w:val="00A47BE7"/>
    <w:rsid w:val="00A47BF4"/>
    <w:rsid w:val="00A47D7A"/>
    <w:rsid w:val="00A50309"/>
    <w:rsid w:val="00A504F1"/>
    <w:rsid w:val="00A5097A"/>
    <w:rsid w:val="00A50B83"/>
    <w:rsid w:val="00A50CCF"/>
    <w:rsid w:val="00A50E7F"/>
    <w:rsid w:val="00A51831"/>
    <w:rsid w:val="00A518F2"/>
    <w:rsid w:val="00A51F5F"/>
    <w:rsid w:val="00A5221B"/>
    <w:rsid w:val="00A5240A"/>
    <w:rsid w:val="00A52605"/>
    <w:rsid w:val="00A52641"/>
    <w:rsid w:val="00A529D3"/>
    <w:rsid w:val="00A52A4A"/>
    <w:rsid w:val="00A52C72"/>
    <w:rsid w:val="00A52F0C"/>
    <w:rsid w:val="00A53276"/>
    <w:rsid w:val="00A53689"/>
    <w:rsid w:val="00A5382E"/>
    <w:rsid w:val="00A539AC"/>
    <w:rsid w:val="00A53DA1"/>
    <w:rsid w:val="00A54054"/>
    <w:rsid w:val="00A542A0"/>
    <w:rsid w:val="00A545B1"/>
    <w:rsid w:val="00A5474B"/>
    <w:rsid w:val="00A54EED"/>
    <w:rsid w:val="00A54F04"/>
    <w:rsid w:val="00A554FB"/>
    <w:rsid w:val="00A555B3"/>
    <w:rsid w:val="00A55C4C"/>
    <w:rsid w:val="00A55DFF"/>
    <w:rsid w:val="00A56348"/>
    <w:rsid w:val="00A56370"/>
    <w:rsid w:val="00A56F62"/>
    <w:rsid w:val="00A57019"/>
    <w:rsid w:val="00A577A4"/>
    <w:rsid w:val="00A57AA5"/>
    <w:rsid w:val="00A57B72"/>
    <w:rsid w:val="00A60585"/>
    <w:rsid w:val="00A60623"/>
    <w:rsid w:val="00A60CC9"/>
    <w:rsid w:val="00A60D33"/>
    <w:rsid w:val="00A60D4E"/>
    <w:rsid w:val="00A60F25"/>
    <w:rsid w:val="00A60FD6"/>
    <w:rsid w:val="00A6124C"/>
    <w:rsid w:val="00A61452"/>
    <w:rsid w:val="00A61479"/>
    <w:rsid w:val="00A6152B"/>
    <w:rsid w:val="00A617E6"/>
    <w:rsid w:val="00A61F8C"/>
    <w:rsid w:val="00A62088"/>
    <w:rsid w:val="00A62252"/>
    <w:rsid w:val="00A623C1"/>
    <w:rsid w:val="00A6261B"/>
    <w:rsid w:val="00A62868"/>
    <w:rsid w:val="00A62B07"/>
    <w:rsid w:val="00A6367F"/>
    <w:rsid w:val="00A636DB"/>
    <w:rsid w:val="00A63A25"/>
    <w:rsid w:val="00A63C9E"/>
    <w:rsid w:val="00A63DDE"/>
    <w:rsid w:val="00A64078"/>
    <w:rsid w:val="00A64249"/>
    <w:rsid w:val="00A64368"/>
    <w:rsid w:val="00A643A4"/>
    <w:rsid w:val="00A645D0"/>
    <w:rsid w:val="00A645F8"/>
    <w:rsid w:val="00A64767"/>
    <w:rsid w:val="00A65001"/>
    <w:rsid w:val="00A65193"/>
    <w:rsid w:val="00A65217"/>
    <w:rsid w:val="00A6566A"/>
    <w:rsid w:val="00A6566D"/>
    <w:rsid w:val="00A65781"/>
    <w:rsid w:val="00A65B3F"/>
    <w:rsid w:val="00A66194"/>
    <w:rsid w:val="00A6639C"/>
    <w:rsid w:val="00A663A8"/>
    <w:rsid w:val="00A665EF"/>
    <w:rsid w:val="00A66BEF"/>
    <w:rsid w:val="00A66CA3"/>
    <w:rsid w:val="00A66F10"/>
    <w:rsid w:val="00A66FC4"/>
    <w:rsid w:val="00A674C9"/>
    <w:rsid w:val="00A6760F"/>
    <w:rsid w:val="00A6766F"/>
    <w:rsid w:val="00A676A1"/>
    <w:rsid w:val="00A676A7"/>
    <w:rsid w:val="00A67729"/>
    <w:rsid w:val="00A678A7"/>
    <w:rsid w:val="00A70049"/>
    <w:rsid w:val="00A7018C"/>
    <w:rsid w:val="00A70654"/>
    <w:rsid w:val="00A70912"/>
    <w:rsid w:val="00A70933"/>
    <w:rsid w:val="00A70C5A"/>
    <w:rsid w:val="00A70D55"/>
    <w:rsid w:val="00A70F3F"/>
    <w:rsid w:val="00A714D2"/>
    <w:rsid w:val="00A71695"/>
    <w:rsid w:val="00A7181D"/>
    <w:rsid w:val="00A71874"/>
    <w:rsid w:val="00A71A12"/>
    <w:rsid w:val="00A71CCD"/>
    <w:rsid w:val="00A71FB0"/>
    <w:rsid w:val="00A72164"/>
    <w:rsid w:val="00A721AF"/>
    <w:rsid w:val="00A7235D"/>
    <w:rsid w:val="00A72508"/>
    <w:rsid w:val="00A727C5"/>
    <w:rsid w:val="00A728B1"/>
    <w:rsid w:val="00A72D9D"/>
    <w:rsid w:val="00A72DFC"/>
    <w:rsid w:val="00A73112"/>
    <w:rsid w:val="00A7331C"/>
    <w:rsid w:val="00A734AA"/>
    <w:rsid w:val="00A73711"/>
    <w:rsid w:val="00A739CA"/>
    <w:rsid w:val="00A73B46"/>
    <w:rsid w:val="00A73E37"/>
    <w:rsid w:val="00A740C3"/>
    <w:rsid w:val="00A741D9"/>
    <w:rsid w:val="00A74615"/>
    <w:rsid w:val="00A74729"/>
    <w:rsid w:val="00A7487E"/>
    <w:rsid w:val="00A748BA"/>
    <w:rsid w:val="00A74DC2"/>
    <w:rsid w:val="00A750AE"/>
    <w:rsid w:val="00A75397"/>
    <w:rsid w:val="00A7596A"/>
    <w:rsid w:val="00A762AB"/>
    <w:rsid w:val="00A764EE"/>
    <w:rsid w:val="00A766EB"/>
    <w:rsid w:val="00A76A8A"/>
    <w:rsid w:val="00A76C08"/>
    <w:rsid w:val="00A7701C"/>
    <w:rsid w:val="00A775A0"/>
    <w:rsid w:val="00A775FD"/>
    <w:rsid w:val="00A7794A"/>
    <w:rsid w:val="00A77A8E"/>
    <w:rsid w:val="00A77E62"/>
    <w:rsid w:val="00A77E73"/>
    <w:rsid w:val="00A80139"/>
    <w:rsid w:val="00A803A7"/>
    <w:rsid w:val="00A805BB"/>
    <w:rsid w:val="00A8085D"/>
    <w:rsid w:val="00A80C3A"/>
    <w:rsid w:val="00A80D11"/>
    <w:rsid w:val="00A80F29"/>
    <w:rsid w:val="00A80F73"/>
    <w:rsid w:val="00A810C5"/>
    <w:rsid w:val="00A8135A"/>
    <w:rsid w:val="00A816BE"/>
    <w:rsid w:val="00A8176B"/>
    <w:rsid w:val="00A817EA"/>
    <w:rsid w:val="00A8181B"/>
    <w:rsid w:val="00A818A3"/>
    <w:rsid w:val="00A821A4"/>
    <w:rsid w:val="00A829AB"/>
    <w:rsid w:val="00A829EC"/>
    <w:rsid w:val="00A82AAE"/>
    <w:rsid w:val="00A82B21"/>
    <w:rsid w:val="00A82C73"/>
    <w:rsid w:val="00A82FD6"/>
    <w:rsid w:val="00A83246"/>
    <w:rsid w:val="00A832D9"/>
    <w:rsid w:val="00A832E2"/>
    <w:rsid w:val="00A837D6"/>
    <w:rsid w:val="00A83809"/>
    <w:rsid w:val="00A83BCE"/>
    <w:rsid w:val="00A83D34"/>
    <w:rsid w:val="00A83FAA"/>
    <w:rsid w:val="00A8408D"/>
    <w:rsid w:val="00A843CE"/>
    <w:rsid w:val="00A8488D"/>
    <w:rsid w:val="00A84983"/>
    <w:rsid w:val="00A84BEB"/>
    <w:rsid w:val="00A84C5F"/>
    <w:rsid w:val="00A84CEA"/>
    <w:rsid w:val="00A85084"/>
    <w:rsid w:val="00A85143"/>
    <w:rsid w:val="00A852F4"/>
    <w:rsid w:val="00A853FC"/>
    <w:rsid w:val="00A85423"/>
    <w:rsid w:val="00A85AF1"/>
    <w:rsid w:val="00A85EE5"/>
    <w:rsid w:val="00A8618D"/>
    <w:rsid w:val="00A865A7"/>
    <w:rsid w:val="00A866F2"/>
    <w:rsid w:val="00A8695B"/>
    <w:rsid w:val="00A86E57"/>
    <w:rsid w:val="00A86F1A"/>
    <w:rsid w:val="00A87040"/>
    <w:rsid w:val="00A87B69"/>
    <w:rsid w:val="00A87C87"/>
    <w:rsid w:val="00A90983"/>
    <w:rsid w:val="00A90CC1"/>
    <w:rsid w:val="00A91237"/>
    <w:rsid w:val="00A91705"/>
    <w:rsid w:val="00A91C1A"/>
    <w:rsid w:val="00A91E9E"/>
    <w:rsid w:val="00A91F3D"/>
    <w:rsid w:val="00A920B0"/>
    <w:rsid w:val="00A9212D"/>
    <w:rsid w:val="00A92387"/>
    <w:rsid w:val="00A924EE"/>
    <w:rsid w:val="00A9265A"/>
    <w:rsid w:val="00A92775"/>
    <w:rsid w:val="00A927E1"/>
    <w:rsid w:val="00A92857"/>
    <w:rsid w:val="00A92874"/>
    <w:rsid w:val="00A928F8"/>
    <w:rsid w:val="00A92B3F"/>
    <w:rsid w:val="00A938CA"/>
    <w:rsid w:val="00A947C3"/>
    <w:rsid w:val="00A949C2"/>
    <w:rsid w:val="00A94C3A"/>
    <w:rsid w:val="00A94DFC"/>
    <w:rsid w:val="00A95810"/>
    <w:rsid w:val="00A95856"/>
    <w:rsid w:val="00A95A91"/>
    <w:rsid w:val="00A966A9"/>
    <w:rsid w:val="00A96956"/>
    <w:rsid w:val="00A96E40"/>
    <w:rsid w:val="00A971C7"/>
    <w:rsid w:val="00A975FB"/>
    <w:rsid w:val="00A97B8B"/>
    <w:rsid w:val="00A97C53"/>
    <w:rsid w:val="00AA02DA"/>
    <w:rsid w:val="00AA03CE"/>
    <w:rsid w:val="00AA07DA"/>
    <w:rsid w:val="00AA0986"/>
    <w:rsid w:val="00AA0A22"/>
    <w:rsid w:val="00AA0B38"/>
    <w:rsid w:val="00AA0DDE"/>
    <w:rsid w:val="00AA0E0C"/>
    <w:rsid w:val="00AA108A"/>
    <w:rsid w:val="00AA1552"/>
    <w:rsid w:val="00AA1943"/>
    <w:rsid w:val="00AA1BD4"/>
    <w:rsid w:val="00AA1F6E"/>
    <w:rsid w:val="00AA20DE"/>
    <w:rsid w:val="00AA2265"/>
    <w:rsid w:val="00AA30E9"/>
    <w:rsid w:val="00AA31C8"/>
    <w:rsid w:val="00AA320C"/>
    <w:rsid w:val="00AA320D"/>
    <w:rsid w:val="00AA32A5"/>
    <w:rsid w:val="00AA3327"/>
    <w:rsid w:val="00AA3338"/>
    <w:rsid w:val="00AA358E"/>
    <w:rsid w:val="00AA37FB"/>
    <w:rsid w:val="00AA3903"/>
    <w:rsid w:val="00AA390B"/>
    <w:rsid w:val="00AA39E4"/>
    <w:rsid w:val="00AA3BA7"/>
    <w:rsid w:val="00AA3D3E"/>
    <w:rsid w:val="00AA3E70"/>
    <w:rsid w:val="00AA3E96"/>
    <w:rsid w:val="00AA4441"/>
    <w:rsid w:val="00AA4603"/>
    <w:rsid w:val="00AA4ABF"/>
    <w:rsid w:val="00AA4AEF"/>
    <w:rsid w:val="00AA4FA3"/>
    <w:rsid w:val="00AA5026"/>
    <w:rsid w:val="00AA5278"/>
    <w:rsid w:val="00AA5361"/>
    <w:rsid w:val="00AA53C2"/>
    <w:rsid w:val="00AA541F"/>
    <w:rsid w:val="00AA548B"/>
    <w:rsid w:val="00AA5A84"/>
    <w:rsid w:val="00AA5C84"/>
    <w:rsid w:val="00AA5EA8"/>
    <w:rsid w:val="00AA64CC"/>
    <w:rsid w:val="00AA6503"/>
    <w:rsid w:val="00AA68AC"/>
    <w:rsid w:val="00AA6EBD"/>
    <w:rsid w:val="00AA7368"/>
    <w:rsid w:val="00AA745B"/>
    <w:rsid w:val="00AA7858"/>
    <w:rsid w:val="00AA798A"/>
    <w:rsid w:val="00AA7B7A"/>
    <w:rsid w:val="00AA7D36"/>
    <w:rsid w:val="00AB0142"/>
    <w:rsid w:val="00AB04AD"/>
    <w:rsid w:val="00AB075B"/>
    <w:rsid w:val="00AB0A7F"/>
    <w:rsid w:val="00AB0B1B"/>
    <w:rsid w:val="00AB0DD4"/>
    <w:rsid w:val="00AB0E75"/>
    <w:rsid w:val="00AB0F16"/>
    <w:rsid w:val="00AB0F9C"/>
    <w:rsid w:val="00AB1462"/>
    <w:rsid w:val="00AB1595"/>
    <w:rsid w:val="00AB1729"/>
    <w:rsid w:val="00AB1802"/>
    <w:rsid w:val="00AB1B03"/>
    <w:rsid w:val="00AB1B50"/>
    <w:rsid w:val="00AB2072"/>
    <w:rsid w:val="00AB2149"/>
    <w:rsid w:val="00AB21A7"/>
    <w:rsid w:val="00AB229C"/>
    <w:rsid w:val="00AB25A6"/>
    <w:rsid w:val="00AB2695"/>
    <w:rsid w:val="00AB3282"/>
    <w:rsid w:val="00AB33E8"/>
    <w:rsid w:val="00AB3713"/>
    <w:rsid w:val="00AB3BBF"/>
    <w:rsid w:val="00AB3F13"/>
    <w:rsid w:val="00AB3FDE"/>
    <w:rsid w:val="00AB4382"/>
    <w:rsid w:val="00AB44BA"/>
    <w:rsid w:val="00AB48F2"/>
    <w:rsid w:val="00AB4B15"/>
    <w:rsid w:val="00AB50D6"/>
    <w:rsid w:val="00AB5653"/>
    <w:rsid w:val="00AB56DA"/>
    <w:rsid w:val="00AB5F01"/>
    <w:rsid w:val="00AB5F0D"/>
    <w:rsid w:val="00AB60ED"/>
    <w:rsid w:val="00AB61A3"/>
    <w:rsid w:val="00AB63D0"/>
    <w:rsid w:val="00AB6BAE"/>
    <w:rsid w:val="00AB72E5"/>
    <w:rsid w:val="00AB780F"/>
    <w:rsid w:val="00AB7A3B"/>
    <w:rsid w:val="00AB7EA1"/>
    <w:rsid w:val="00AB7F11"/>
    <w:rsid w:val="00AC0025"/>
    <w:rsid w:val="00AC0355"/>
    <w:rsid w:val="00AC03EB"/>
    <w:rsid w:val="00AC0971"/>
    <w:rsid w:val="00AC0A75"/>
    <w:rsid w:val="00AC1203"/>
    <w:rsid w:val="00AC1377"/>
    <w:rsid w:val="00AC1644"/>
    <w:rsid w:val="00AC1749"/>
    <w:rsid w:val="00AC18EE"/>
    <w:rsid w:val="00AC1D12"/>
    <w:rsid w:val="00AC2012"/>
    <w:rsid w:val="00AC20BE"/>
    <w:rsid w:val="00AC22F2"/>
    <w:rsid w:val="00AC235C"/>
    <w:rsid w:val="00AC271C"/>
    <w:rsid w:val="00AC2B17"/>
    <w:rsid w:val="00AC2C04"/>
    <w:rsid w:val="00AC2F4F"/>
    <w:rsid w:val="00AC300F"/>
    <w:rsid w:val="00AC32C8"/>
    <w:rsid w:val="00AC356B"/>
    <w:rsid w:val="00AC396E"/>
    <w:rsid w:val="00AC41DC"/>
    <w:rsid w:val="00AC4427"/>
    <w:rsid w:val="00AC487C"/>
    <w:rsid w:val="00AC4AAC"/>
    <w:rsid w:val="00AC4B06"/>
    <w:rsid w:val="00AC4B4F"/>
    <w:rsid w:val="00AC4F20"/>
    <w:rsid w:val="00AC524E"/>
    <w:rsid w:val="00AC53F7"/>
    <w:rsid w:val="00AC54AD"/>
    <w:rsid w:val="00AC5692"/>
    <w:rsid w:val="00AC5AFE"/>
    <w:rsid w:val="00AC5C1C"/>
    <w:rsid w:val="00AC5C40"/>
    <w:rsid w:val="00AC5C9C"/>
    <w:rsid w:val="00AC602C"/>
    <w:rsid w:val="00AC65DC"/>
    <w:rsid w:val="00AC66E6"/>
    <w:rsid w:val="00AC6789"/>
    <w:rsid w:val="00AC67E3"/>
    <w:rsid w:val="00AC68B5"/>
    <w:rsid w:val="00AC6C09"/>
    <w:rsid w:val="00AC6CD0"/>
    <w:rsid w:val="00AC6E86"/>
    <w:rsid w:val="00AC6FF1"/>
    <w:rsid w:val="00AC706F"/>
    <w:rsid w:val="00AC7723"/>
    <w:rsid w:val="00AC778B"/>
    <w:rsid w:val="00AC7BA1"/>
    <w:rsid w:val="00AC7BB6"/>
    <w:rsid w:val="00AC7F46"/>
    <w:rsid w:val="00AD03B4"/>
    <w:rsid w:val="00AD0554"/>
    <w:rsid w:val="00AD0827"/>
    <w:rsid w:val="00AD0C1D"/>
    <w:rsid w:val="00AD0C2C"/>
    <w:rsid w:val="00AD0FA7"/>
    <w:rsid w:val="00AD14A4"/>
    <w:rsid w:val="00AD14B7"/>
    <w:rsid w:val="00AD1805"/>
    <w:rsid w:val="00AD1856"/>
    <w:rsid w:val="00AD207B"/>
    <w:rsid w:val="00AD2B60"/>
    <w:rsid w:val="00AD2C24"/>
    <w:rsid w:val="00AD2E21"/>
    <w:rsid w:val="00AD34C9"/>
    <w:rsid w:val="00AD35FA"/>
    <w:rsid w:val="00AD3722"/>
    <w:rsid w:val="00AD3F02"/>
    <w:rsid w:val="00AD4187"/>
    <w:rsid w:val="00AD44DE"/>
    <w:rsid w:val="00AD452D"/>
    <w:rsid w:val="00AD47FD"/>
    <w:rsid w:val="00AD484F"/>
    <w:rsid w:val="00AD4D22"/>
    <w:rsid w:val="00AD4ED6"/>
    <w:rsid w:val="00AD507A"/>
    <w:rsid w:val="00AD557E"/>
    <w:rsid w:val="00AD5677"/>
    <w:rsid w:val="00AD573F"/>
    <w:rsid w:val="00AD5C65"/>
    <w:rsid w:val="00AD5CCD"/>
    <w:rsid w:val="00AD6130"/>
    <w:rsid w:val="00AD6178"/>
    <w:rsid w:val="00AD65EE"/>
    <w:rsid w:val="00AD6783"/>
    <w:rsid w:val="00AD68F3"/>
    <w:rsid w:val="00AD69E1"/>
    <w:rsid w:val="00AD6EB6"/>
    <w:rsid w:val="00AD7002"/>
    <w:rsid w:val="00AD7165"/>
    <w:rsid w:val="00AD74FE"/>
    <w:rsid w:val="00AD75E6"/>
    <w:rsid w:val="00AD7856"/>
    <w:rsid w:val="00AD7D71"/>
    <w:rsid w:val="00AD7E7F"/>
    <w:rsid w:val="00AE03F7"/>
    <w:rsid w:val="00AE04CC"/>
    <w:rsid w:val="00AE05EF"/>
    <w:rsid w:val="00AE08A7"/>
    <w:rsid w:val="00AE0972"/>
    <w:rsid w:val="00AE0C0C"/>
    <w:rsid w:val="00AE0F68"/>
    <w:rsid w:val="00AE1616"/>
    <w:rsid w:val="00AE19D5"/>
    <w:rsid w:val="00AE1C50"/>
    <w:rsid w:val="00AE1E75"/>
    <w:rsid w:val="00AE24CC"/>
    <w:rsid w:val="00AE26D7"/>
    <w:rsid w:val="00AE271F"/>
    <w:rsid w:val="00AE29B7"/>
    <w:rsid w:val="00AE2B16"/>
    <w:rsid w:val="00AE2C13"/>
    <w:rsid w:val="00AE2DC6"/>
    <w:rsid w:val="00AE2DDC"/>
    <w:rsid w:val="00AE2F0E"/>
    <w:rsid w:val="00AE2F99"/>
    <w:rsid w:val="00AE307F"/>
    <w:rsid w:val="00AE30FA"/>
    <w:rsid w:val="00AE3107"/>
    <w:rsid w:val="00AE315E"/>
    <w:rsid w:val="00AE3422"/>
    <w:rsid w:val="00AE3890"/>
    <w:rsid w:val="00AE390D"/>
    <w:rsid w:val="00AE3A85"/>
    <w:rsid w:val="00AE3BE5"/>
    <w:rsid w:val="00AE3D32"/>
    <w:rsid w:val="00AE42FE"/>
    <w:rsid w:val="00AE44E4"/>
    <w:rsid w:val="00AE46BE"/>
    <w:rsid w:val="00AE4961"/>
    <w:rsid w:val="00AE49CD"/>
    <w:rsid w:val="00AE4D2C"/>
    <w:rsid w:val="00AE4DD0"/>
    <w:rsid w:val="00AE4ED7"/>
    <w:rsid w:val="00AE4FE0"/>
    <w:rsid w:val="00AE5039"/>
    <w:rsid w:val="00AE5128"/>
    <w:rsid w:val="00AE51A4"/>
    <w:rsid w:val="00AE5323"/>
    <w:rsid w:val="00AE5382"/>
    <w:rsid w:val="00AE5600"/>
    <w:rsid w:val="00AE578A"/>
    <w:rsid w:val="00AE584A"/>
    <w:rsid w:val="00AE58E3"/>
    <w:rsid w:val="00AE5A01"/>
    <w:rsid w:val="00AE5DD9"/>
    <w:rsid w:val="00AE5EB2"/>
    <w:rsid w:val="00AE6451"/>
    <w:rsid w:val="00AE6823"/>
    <w:rsid w:val="00AE6A0C"/>
    <w:rsid w:val="00AE6E74"/>
    <w:rsid w:val="00AE71B5"/>
    <w:rsid w:val="00AE73D1"/>
    <w:rsid w:val="00AE75D5"/>
    <w:rsid w:val="00AE7B30"/>
    <w:rsid w:val="00AE7B63"/>
    <w:rsid w:val="00AE7C38"/>
    <w:rsid w:val="00AF0195"/>
    <w:rsid w:val="00AF03C0"/>
    <w:rsid w:val="00AF0449"/>
    <w:rsid w:val="00AF05F1"/>
    <w:rsid w:val="00AF0914"/>
    <w:rsid w:val="00AF0A6F"/>
    <w:rsid w:val="00AF0C58"/>
    <w:rsid w:val="00AF1266"/>
    <w:rsid w:val="00AF131E"/>
    <w:rsid w:val="00AF1541"/>
    <w:rsid w:val="00AF1734"/>
    <w:rsid w:val="00AF1856"/>
    <w:rsid w:val="00AF1A35"/>
    <w:rsid w:val="00AF1ADD"/>
    <w:rsid w:val="00AF1F0C"/>
    <w:rsid w:val="00AF2169"/>
    <w:rsid w:val="00AF2499"/>
    <w:rsid w:val="00AF2B10"/>
    <w:rsid w:val="00AF2C90"/>
    <w:rsid w:val="00AF2CD2"/>
    <w:rsid w:val="00AF2D20"/>
    <w:rsid w:val="00AF2EF1"/>
    <w:rsid w:val="00AF306B"/>
    <w:rsid w:val="00AF3584"/>
    <w:rsid w:val="00AF36A7"/>
    <w:rsid w:val="00AF3EF9"/>
    <w:rsid w:val="00AF4003"/>
    <w:rsid w:val="00AF401F"/>
    <w:rsid w:val="00AF40DC"/>
    <w:rsid w:val="00AF4AB4"/>
    <w:rsid w:val="00AF4C12"/>
    <w:rsid w:val="00AF4CAA"/>
    <w:rsid w:val="00AF4CBD"/>
    <w:rsid w:val="00AF4E92"/>
    <w:rsid w:val="00AF4F29"/>
    <w:rsid w:val="00AF5187"/>
    <w:rsid w:val="00AF5222"/>
    <w:rsid w:val="00AF5422"/>
    <w:rsid w:val="00AF5902"/>
    <w:rsid w:val="00AF5ACE"/>
    <w:rsid w:val="00AF5BD6"/>
    <w:rsid w:val="00AF5CB0"/>
    <w:rsid w:val="00AF6068"/>
    <w:rsid w:val="00AF60FA"/>
    <w:rsid w:val="00AF62C5"/>
    <w:rsid w:val="00AF63DC"/>
    <w:rsid w:val="00AF6562"/>
    <w:rsid w:val="00AF68E0"/>
    <w:rsid w:val="00AF6967"/>
    <w:rsid w:val="00AF6B47"/>
    <w:rsid w:val="00AF6B66"/>
    <w:rsid w:val="00AF6C2A"/>
    <w:rsid w:val="00AF6D5C"/>
    <w:rsid w:val="00AF6F92"/>
    <w:rsid w:val="00AF6FE9"/>
    <w:rsid w:val="00AF6FFF"/>
    <w:rsid w:val="00AF703D"/>
    <w:rsid w:val="00AF71D1"/>
    <w:rsid w:val="00AF7392"/>
    <w:rsid w:val="00AF73D6"/>
    <w:rsid w:val="00AF7696"/>
    <w:rsid w:val="00AF786A"/>
    <w:rsid w:val="00AF78C5"/>
    <w:rsid w:val="00AF7B49"/>
    <w:rsid w:val="00B000E1"/>
    <w:rsid w:val="00B00111"/>
    <w:rsid w:val="00B00399"/>
    <w:rsid w:val="00B0054E"/>
    <w:rsid w:val="00B0057B"/>
    <w:rsid w:val="00B0059F"/>
    <w:rsid w:val="00B00BB8"/>
    <w:rsid w:val="00B00DBB"/>
    <w:rsid w:val="00B00F3C"/>
    <w:rsid w:val="00B01107"/>
    <w:rsid w:val="00B01262"/>
    <w:rsid w:val="00B012DF"/>
    <w:rsid w:val="00B01333"/>
    <w:rsid w:val="00B01392"/>
    <w:rsid w:val="00B014A8"/>
    <w:rsid w:val="00B01701"/>
    <w:rsid w:val="00B01820"/>
    <w:rsid w:val="00B01A39"/>
    <w:rsid w:val="00B01FD2"/>
    <w:rsid w:val="00B021D4"/>
    <w:rsid w:val="00B023ED"/>
    <w:rsid w:val="00B024FF"/>
    <w:rsid w:val="00B0251B"/>
    <w:rsid w:val="00B02994"/>
    <w:rsid w:val="00B02AAB"/>
    <w:rsid w:val="00B03264"/>
    <w:rsid w:val="00B03C86"/>
    <w:rsid w:val="00B03D2D"/>
    <w:rsid w:val="00B040DE"/>
    <w:rsid w:val="00B041E0"/>
    <w:rsid w:val="00B0429D"/>
    <w:rsid w:val="00B048AC"/>
    <w:rsid w:val="00B048D5"/>
    <w:rsid w:val="00B04A21"/>
    <w:rsid w:val="00B04BFE"/>
    <w:rsid w:val="00B04FB9"/>
    <w:rsid w:val="00B04FDE"/>
    <w:rsid w:val="00B05101"/>
    <w:rsid w:val="00B0534B"/>
    <w:rsid w:val="00B0578F"/>
    <w:rsid w:val="00B0587C"/>
    <w:rsid w:val="00B05B16"/>
    <w:rsid w:val="00B05BA5"/>
    <w:rsid w:val="00B05C48"/>
    <w:rsid w:val="00B05D23"/>
    <w:rsid w:val="00B06034"/>
    <w:rsid w:val="00B062DF"/>
    <w:rsid w:val="00B066CD"/>
    <w:rsid w:val="00B06FBE"/>
    <w:rsid w:val="00B070AC"/>
    <w:rsid w:val="00B07106"/>
    <w:rsid w:val="00B075DC"/>
    <w:rsid w:val="00B077F3"/>
    <w:rsid w:val="00B07974"/>
    <w:rsid w:val="00B07C92"/>
    <w:rsid w:val="00B07CE3"/>
    <w:rsid w:val="00B10193"/>
    <w:rsid w:val="00B101F6"/>
    <w:rsid w:val="00B10295"/>
    <w:rsid w:val="00B108D0"/>
    <w:rsid w:val="00B10A28"/>
    <w:rsid w:val="00B10B56"/>
    <w:rsid w:val="00B10ED4"/>
    <w:rsid w:val="00B10FED"/>
    <w:rsid w:val="00B111A6"/>
    <w:rsid w:val="00B11220"/>
    <w:rsid w:val="00B11856"/>
    <w:rsid w:val="00B11C7A"/>
    <w:rsid w:val="00B11DA0"/>
    <w:rsid w:val="00B11EE3"/>
    <w:rsid w:val="00B1214E"/>
    <w:rsid w:val="00B12150"/>
    <w:rsid w:val="00B12227"/>
    <w:rsid w:val="00B1231E"/>
    <w:rsid w:val="00B12451"/>
    <w:rsid w:val="00B12465"/>
    <w:rsid w:val="00B124EE"/>
    <w:rsid w:val="00B1275B"/>
    <w:rsid w:val="00B127B5"/>
    <w:rsid w:val="00B12D70"/>
    <w:rsid w:val="00B12DFA"/>
    <w:rsid w:val="00B12F95"/>
    <w:rsid w:val="00B12FC5"/>
    <w:rsid w:val="00B13921"/>
    <w:rsid w:val="00B13B85"/>
    <w:rsid w:val="00B13C18"/>
    <w:rsid w:val="00B1420E"/>
    <w:rsid w:val="00B14321"/>
    <w:rsid w:val="00B14345"/>
    <w:rsid w:val="00B143C3"/>
    <w:rsid w:val="00B14683"/>
    <w:rsid w:val="00B14A90"/>
    <w:rsid w:val="00B14B77"/>
    <w:rsid w:val="00B14C09"/>
    <w:rsid w:val="00B14E2A"/>
    <w:rsid w:val="00B15350"/>
    <w:rsid w:val="00B15607"/>
    <w:rsid w:val="00B1560B"/>
    <w:rsid w:val="00B15674"/>
    <w:rsid w:val="00B15830"/>
    <w:rsid w:val="00B158EF"/>
    <w:rsid w:val="00B15F80"/>
    <w:rsid w:val="00B160FE"/>
    <w:rsid w:val="00B16130"/>
    <w:rsid w:val="00B161B2"/>
    <w:rsid w:val="00B16286"/>
    <w:rsid w:val="00B16548"/>
    <w:rsid w:val="00B1659A"/>
    <w:rsid w:val="00B16ABE"/>
    <w:rsid w:val="00B16E4E"/>
    <w:rsid w:val="00B16F8F"/>
    <w:rsid w:val="00B173E1"/>
    <w:rsid w:val="00B1758A"/>
    <w:rsid w:val="00B17E07"/>
    <w:rsid w:val="00B20035"/>
    <w:rsid w:val="00B20391"/>
    <w:rsid w:val="00B2044B"/>
    <w:rsid w:val="00B208A0"/>
    <w:rsid w:val="00B208F3"/>
    <w:rsid w:val="00B20A0C"/>
    <w:rsid w:val="00B20F2C"/>
    <w:rsid w:val="00B21509"/>
    <w:rsid w:val="00B21A93"/>
    <w:rsid w:val="00B21C26"/>
    <w:rsid w:val="00B21CB8"/>
    <w:rsid w:val="00B21CE3"/>
    <w:rsid w:val="00B21CF1"/>
    <w:rsid w:val="00B221CD"/>
    <w:rsid w:val="00B22243"/>
    <w:rsid w:val="00B224B4"/>
    <w:rsid w:val="00B22654"/>
    <w:rsid w:val="00B228E5"/>
    <w:rsid w:val="00B22F14"/>
    <w:rsid w:val="00B240DA"/>
    <w:rsid w:val="00B24A08"/>
    <w:rsid w:val="00B24E60"/>
    <w:rsid w:val="00B24EE9"/>
    <w:rsid w:val="00B24F1B"/>
    <w:rsid w:val="00B25107"/>
    <w:rsid w:val="00B2558E"/>
    <w:rsid w:val="00B255C9"/>
    <w:rsid w:val="00B259EA"/>
    <w:rsid w:val="00B25C09"/>
    <w:rsid w:val="00B26093"/>
    <w:rsid w:val="00B267C9"/>
    <w:rsid w:val="00B26AEA"/>
    <w:rsid w:val="00B26FD6"/>
    <w:rsid w:val="00B26FEC"/>
    <w:rsid w:val="00B2700C"/>
    <w:rsid w:val="00B27CCA"/>
    <w:rsid w:val="00B27F28"/>
    <w:rsid w:val="00B3030D"/>
    <w:rsid w:val="00B30FA9"/>
    <w:rsid w:val="00B31096"/>
    <w:rsid w:val="00B31227"/>
    <w:rsid w:val="00B31707"/>
    <w:rsid w:val="00B317A2"/>
    <w:rsid w:val="00B319A9"/>
    <w:rsid w:val="00B31B30"/>
    <w:rsid w:val="00B31CC6"/>
    <w:rsid w:val="00B31DC8"/>
    <w:rsid w:val="00B31F93"/>
    <w:rsid w:val="00B3213D"/>
    <w:rsid w:val="00B323C4"/>
    <w:rsid w:val="00B325E3"/>
    <w:rsid w:val="00B3267F"/>
    <w:rsid w:val="00B32843"/>
    <w:rsid w:val="00B32A03"/>
    <w:rsid w:val="00B32F99"/>
    <w:rsid w:val="00B333F3"/>
    <w:rsid w:val="00B33730"/>
    <w:rsid w:val="00B338C6"/>
    <w:rsid w:val="00B33CD5"/>
    <w:rsid w:val="00B34047"/>
    <w:rsid w:val="00B340AB"/>
    <w:rsid w:val="00B34123"/>
    <w:rsid w:val="00B343EA"/>
    <w:rsid w:val="00B34EE9"/>
    <w:rsid w:val="00B352AD"/>
    <w:rsid w:val="00B3579A"/>
    <w:rsid w:val="00B35B88"/>
    <w:rsid w:val="00B35D5E"/>
    <w:rsid w:val="00B362F6"/>
    <w:rsid w:val="00B36757"/>
    <w:rsid w:val="00B3681A"/>
    <w:rsid w:val="00B36C97"/>
    <w:rsid w:val="00B37064"/>
    <w:rsid w:val="00B370FB"/>
    <w:rsid w:val="00B372BC"/>
    <w:rsid w:val="00B3741F"/>
    <w:rsid w:val="00B37695"/>
    <w:rsid w:val="00B37964"/>
    <w:rsid w:val="00B402F4"/>
    <w:rsid w:val="00B409E8"/>
    <w:rsid w:val="00B40E4F"/>
    <w:rsid w:val="00B40E70"/>
    <w:rsid w:val="00B414BB"/>
    <w:rsid w:val="00B4173C"/>
    <w:rsid w:val="00B41A47"/>
    <w:rsid w:val="00B41AE8"/>
    <w:rsid w:val="00B41B3C"/>
    <w:rsid w:val="00B41C6B"/>
    <w:rsid w:val="00B41EC7"/>
    <w:rsid w:val="00B41EF8"/>
    <w:rsid w:val="00B41FBA"/>
    <w:rsid w:val="00B42130"/>
    <w:rsid w:val="00B4241F"/>
    <w:rsid w:val="00B42769"/>
    <w:rsid w:val="00B42771"/>
    <w:rsid w:val="00B42A7B"/>
    <w:rsid w:val="00B42BDC"/>
    <w:rsid w:val="00B42C38"/>
    <w:rsid w:val="00B42D2C"/>
    <w:rsid w:val="00B43242"/>
    <w:rsid w:val="00B43462"/>
    <w:rsid w:val="00B438EF"/>
    <w:rsid w:val="00B43A53"/>
    <w:rsid w:val="00B43B00"/>
    <w:rsid w:val="00B4413C"/>
    <w:rsid w:val="00B44148"/>
    <w:rsid w:val="00B445D8"/>
    <w:rsid w:val="00B4480C"/>
    <w:rsid w:val="00B44918"/>
    <w:rsid w:val="00B449E4"/>
    <w:rsid w:val="00B44B70"/>
    <w:rsid w:val="00B44CF8"/>
    <w:rsid w:val="00B44DFB"/>
    <w:rsid w:val="00B4590E"/>
    <w:rsid w:val="00B45AF2"/>
    <w:rsid w:val="00B45F5B"/>
    <w:rsid w:val="00B46244"/>
    <w:rsid w:val="00B4633F"/>
    <w:rsid w:val="00B4644B"/>
    <w:rsid w:val="00B46468"/>
    <w:rsid w:val="00B46914"/>
    <w:rsid w:val="00B46D62"/>
    <w:rsid w:val="00B46E7D"/>
    <w:rsid w:val="00B46F27"/>
    <w:rsid w:val="00B47E2B"/>
    <w:rsid w:val="00B47E2C"/>
    <w:rsid w:val="00B47F80"/>
    <w:rsid w:val="00B5000E"/>
    <w:rsid w:val="00B50157"/>
    <w:rsid w:val="00B5029F"/>
    <w:rsid w:val="00B50348"/>
    <w:rsid w:val="00B50366"/>
    <w:rsid w:val="00B5059C"/>
    <w:rsid w:val="00B50665"/>
    <w:rsid w:val="00B50841"/>
    <w:rsid w:val="00B5142E"/>
    <w:rsid w:val="00B517AC"/>
    <w:rsid w:val="00B517EB"/>
    <w:rsid w:val="00B518B9"/>
    <w:rsid w:val="00B5228F"/>
    <w:rsid w:val="00B525A9"/>
    <w:rsid w:val="00B525C1"/>
    <w:rsid w:val="00B52844"/>
    <w:rsid w:val="00B528A5"/>
    <w:rsid w:val="00B529ED"/>
    <w:rsid w:val="00B52C8B"/>
    <w:rsid w:val="00B52FB4"/>
    <w:rsid w:val="00B5310B"/>
    <w:rsid w:val="00B532B3"/>
    <w:rsid w:val="00B532BD"/>
    <w:rsid w:val="00B533B5"/>
    <w:rsid w:val="00B53D12"/>
    <w:rsid w:val="00B5403E"/>
    <w:rsid w:val="00B54146"/>
    <w:rsid w:val="00B54621"/>
    <w:rsid w:val="00B546EC"/>
    <w:rsid w:val="00B54C2E"/>
    <w:rsid w:val="00B555C7"/>
    <w:rsid w:val="00B55648"/>
    <w:rsid w:val="00B55830"/>
    <w:rsid w:val="00B558B0"/>
    <w:rsid w:val="00B55BF3"/>
    <w:rsid w:val="00B55C47"/>
    <w:rsid w:val="00B55DE0"/>
    <w:rsid w:val="00B56031"/>
    <w:rsid w:val="00B56122"/>
    <w:rsid w:val="00B562D1"/>
    <w:rsid w:val="00B56544"/>
    <w:rsid w:val="00B5691F"/>
    <w:rsid w:val="00B56D25"/>
    <w:rsid w:val="00B56F68"/>
    <w:rsid w:val="00B57146"/>
    <w:rsid w:val="00B5714C"/>
    <w:rsid w:val="00B57213"/>
    <w:rsid w:val="00B575AB"/>
    <w:rsid w:val="00B577AC"/>
    <w:rsid w:val="00B57AA5"/>
    <w:rsid w:val="00B57AC8"/>
    <w:rsid w:val="00B57D60"/>
    <w:rsid w:val="00B57E44"/>
    <w:rsid w:val="00B60208"/>
    <w:rsid w:val="00B60221"/>
    <w:rsid w:val="00B60363"/>
    <w:rsid w:val="00B609D9"/>
    <w:rsid w:val="00B609F3"/>
    <w:rsid w:val="00B60D41"/>
    <w:rsid w:val="00B60F9C"/>
    <w:rsid w:val="00B60FD1"/>
    <w:rsid w:val="00B60FDC"/>
    <w:rsid w:val="00B6126F"/>
    <w:rsid w:val="00B612C4"/>
    <w:rsid w:val="00B61310"/>
    <w:rsid w:val="00B613C0"/>
    <w:rsid w:val="00B61AC1"/>
    <w:rsid w:val="00B61C8D"/>
    <w:rsid w:val="00B61CA0"/>
    <w:rsid w:val="00B61FC6"/>
    <w:rsid w:val="00B61FEB"/>
    <w:rsid w:val="00B620BA"/>
    <w:rsid w:val="00B62158"/>
    <w:rsid w:val="00B62486"/>
    <w:rsid w:val="00B62966"/>
    <w:rsid w:val="00B629E8"/>
    <w:rsid w:val="00B62AB2"/>
    <w:rsid w:val="00B62B3C"/>
    <w:rsid w:val="00B62C0C"/>
    <w:rsid w:val="00B62C9A"/>
    <w:rsid w:val="00B62D45"/>
    <w:rsid w:val="00B62F14"/>
    <w:rsid w:val="00B6341E"/>
    <w:rsid w:val="00B635AB"/>
    <w:rsid w:val="00B635B5"/>
    <w:rsid w:val="00B637CF"/>
    <w:rsid w:val="00B63981"/>
    <w:rsid w:val="00B639AF"/>
    <w:rsid w:val="00B63AAB"/>
    <w:rsid w:val="00B63FA6"/>
    <w:rsid w:val="00B6428A"/>
    <w:rsid w:val="00B644F0"/>
    <w:rsid w:val="00B646CF"/>
    <w:rsid w:val="00B64A55"/>
    <w:rsid w:val="00B64E39"/>
    <w:rsid w:val="00B64F5C"/>
    <w:rsid w:val="00B651EF"/>
    <w:rsid w:val="00B653CF"/>
    <w:rsid w:val="00B65431"/>
    <w:rsid w:val="00B6556A"/>
    <w:rsid w:val="00B65999"/>
    <w:rsid w:val="00B65B20"/>
    <w:rsid w:val="00B66192"/>
    <w:rsid w:val="00B662F0"/>
    <w:rsid w:val="00B66352"/>
    <w:rsid w:val="00B66444"/>
    <w:rsid w:val="00B66686"/>
    <w:rsid w:val="00B666F1"/>
    <w:rsid w:val="00B667BF"/>
    <w:rsid w:val="00B66A7F"/>
    <w:rsid w:val="00B66C6A"/>
    <w:rsid w:val="00B66D53"/>
    <w:rsid w:val="00B66E8C"/>
    <w:rsid w:val="00B6761D"/>
    <w:rsid w:val="00B676DA"/>
    <w:rsid w:val="00B67E96"/>
    <w:rsid w:val="00B67F6C"/>
    <w:rsid w:val="00B67FCE"/>
    <w:rsid w:val="00B703BC"/>
    <w:rsid w:val="00B70531"/>
    <w:rsid w:val="00B7142A"/>
    <w:rsid w:val="00B7161C"/>
    <w:rsid w:val="00B71AF6"/>
    <w:rsid w:val="00B71C84"/>
    <w:rsid w:val="00B72143"/>
    <w:rsid w:val="00B725AD"/>
    <w:rsid w:val="00B7283B"/>
    <w:rsid w:val="00B72B8F"/>
    <w:rsid w:val="00B72CF5"/>
    <w:rsid w:val="00B72F7E"/>
    <w:rsid w:val="00B7307B"/>
    <w:rsid w:val="00B730D3"/>
    <w:rsid w:val="00B7329E"/>
    <w:rsid w:val="00B736B8"/>
    <w:rsid w:val="00B73A84"/>
    <w:rsid w:val="00B73BF9"/>
    <w:rsid w:val="00B73C17"/>
    <w:rsid w:val="00B73D46"/>
    <w:rsid w:val="00B73E08"/>
    <w:rsid w:val="00B73F65"/>
    <w:rsid w:val="00B74242"/>
    <w:rsid w:val="00B744DF"/>
    <w:rsid w:val="00B7451B"/>
    <w:rsid w:val="00B7460F"/>
    <w:rsid w:val="00B746EB"/>
    <w:rsid w:val="00B74A95"/>
    <w:rsid w:val="00B74E1F"/>
    <w:rsid w:val="00B74EB8"/>
    <w:rsid w:val="00B74F1B"/>
    <w:rsid w:val="00B75045"/>
    <w:rsid w:val="00B75077"/>
    <w:rsid w:val="00B750EB"/>
    <w:rsid w:val="00B7522F"/>
    <w:rsid w:val="00B7531F"/>
    <w:rsid w:val="00B755C4"/>
    <w:rsid w:val="00B759CA"/>
    <w:rsid w:val="00B761CF"/>
    <w:rsid w:val="00B764C2"/>
    <w:rsid w:val="00B76623"/>
    <w:rsid w:val="00B766F0"/>
    <w:rsid w:val="00B76B4D"/>
    <w:rsid w:val="00B76BFE"/>
    <w:rsid w:val="00B76FDE"/>
    <w:rsid w:val="00B7766F"/>
    <w:rsid w:val="00B77934"/>
    <w:rsid w:val="00B77AE2"/>
    <w:rsid w:val="00B77CEB"/>
    <w:rsid w:val="00B77F84"/>
    <w:rsid w:val="00B800DF"/>
    <w:rsid w:val="00B803AC"/>
    <w:rsid w:val="00B808DE"/>
    <w:rsid w:val="00B80BB8"/>
    <w:rsid w:val="00B80C98"/>
    <w:rsid w:val="00B80CA8"/>
    <w:rsid w:val="00B80DCE"/>
    <w:rsid w:val="00B81112"/>
    <w:rsid w:val="00B81164"/>
    <w:rsid w:val="00B8145C"/>
    <w:rsid w:val="00B8150C"/>
    <w:rsid w:val="00B815FD"/>
    <w:rsid w:val="00B816FC"/>
    <w:rsid w:val="00B81AF4"/>
    <w:rsid w:val="00B81BB7"/>
    <w:rsid w:val="00B82687"/>
    <w:rsid w:val="00B82695"/>
    <w:rsid w:val="00B8276B"/>
    <w:rsid w:val="00B828D1"/>
    <w:rsid w:val="00B828E7"/>
    <w:rsid w:val="00B829C9"/>
    <w:rsid w:val="00B82B7A"/>
    <w:rsid w:val="00B82B9B"/>
    <w:rsid w:val="00B82BA2"/>
    <w:rsid w:val="00B82C81"/>
    <w:rsid w:val="00B82CA0"/>
    <w:rsid w:val="00B82F22"/>
    <w:rsid w:val="00B82F56"/>
    <w:rsid w:val="00B8315A"/>
    <w:rsid w:val="00B83270"/>
    <w:rsid w:val="00B838AE"/>
    <w:rsid w:val="00B83B40"/>
    <w:rsid w:val="00B83F0C"/>
    <w:rsid w:val="00B83FE6"/>
    <w:rsid w:val="00B8406C"/>
    <w:rsid w:val="00B841E1"/>
    <w:rsid w:val="00B841FF"/>
    <w:rsid w:val="00B844ED"/>
    <w:rsid w:val="00B8455A"/>
    <w:rsid w:val="00B84696"/>
    <w:rsid w:val="00B84701"/>
    <w:rsid w:val="00B8484A"/>
    <w:rsid w:val="00B84A64"/>
    <w:rsid w:val="00B8527F"/>
    <w:rsid w:val="00B852C9"/>
    <w:rsid w:val="00B8556A"/>
    <w:rsid w:val="00B857F4"/>
    <w:rsid w:val="00B86211"/>
    <w:rsid w:val="00B86916"/>
    <w:rsid w:val="00B86D93"/>
    <w:rsid w:val="00B86E30"/>
    <w:rsid w:val="00B873F8"/>
    <w:rsid w:val="00B874B1"/>
    <w:rsid w:val="00B87D94"/>
    <w:rsid w:val="00B87E76"/>
    <w:rsid w:val="00B900B4"/>
    <w:rsid w:val="00B90139"/>
    <w:rsid w:val="00B903E3"/>
    <w:rsid w:val="00B90574"/>
    <w:rsid w:val="00B907A6"/>
    <w:rsid w:val="00B90CEC"/>
    <w:rsid w:val="00B91040"/>
    <w:rsid w:val="00B914E6"/>
    <w:rsid w:val="00B91696"/>
    <w:rsid w:val="00B916AE"/>
    <w:rsid w:val="00B91775"/>
    <w:rsid w:val="00B91A7F"/>
    <w:rsid w:val="00B91BB6"/>
    <w:rsid w:val="00B91DCB"/>
    <w:rsid w:val="00B92048"/>
    <w:rsid w:val="00B9266F"/>
    <w:rsid w:val="00B92A72"/>
    <w:rsid w:val="00B92FAE"/>
    <w:rsid w:val="00B93733"/>
    <w:rsid w:val="00B93789"/>
    <w:rsid w:val="00B939FC"/>
    <w:rsid w:val="00B93C33"/>
    <w:rsid w:val="00B94392"/>
    <w:rsid w:val="00B94393"/>
    <w:rsid w:val="00B94AD7"/>
    <w:rsid w:val="00B94C4B"/>
    <w:rsid w:val="00B94EA0"/>
    <w:rsid w:val="00B94FF9"/>
    <w:rsid w:val="00B9514C"/>
    <w:rsid w:val="00B95385"/>
    <w:rsid w:val="00B955C1"/>
    <w:rsid w:val="00B955CA"/>
    <w:rsid w:val="00B95601"/>
    <w:rsid w:val="00B95635"/>
    <w:rsid w:val="00B956D0"/>
    <w:rsid w:val="00B95826"/>
    <w:rsid w:val="00B95BB0"/>
    <w:rsid w:val="00B9619C"/>
    <w:rsid w:val="00B96233"/>
    <w:rsid w:val="00B96310"/>
    <w:rsid w:val="00B9688C"/>
    <w:rsid w:val="00B96AAB"/>
    <w:rsid w:val="00B96C2F"/>
    <w:rsid w:val="00B96DBE"/>
    <w:rsid w:val="00B96F34"/>
    <w:rsid w:val="00B971CE"/>
    <w:rsid w:val="00B97864"/>
    <w:rsid w:val="00B97FCE"/>
    <w:rsid w:val="00BA0161"/>
    <w:rsid w:val="00BA03E8"/>
    <w:rsid w:val="00BA06EF"/>
    <w:rsid w:val="00BA0750"/>
    <w:rsid w:val="00BA07D7"/>
    <w:rsid w:val="00BA0A26"/>
    <w:rsid w:val="00BA0E31"/>
    <w:rsid w:val="00BA0E4F"/>
    <w:rsid w:val="00BA0F7E"/>
    <w:rsid w:val="00BA1052"/>
    <w:rsid w:val="00BA10B9"/>
    <w:rsid w:val="00BA17EF"/>
    <w:rsid w:val="00BA1BF1"/>
    <w:rsid w:val="00BA1D31"/>
    <w:rsid w:val="00BA1F57"/>
    <w:rsid w:val="00BA1FD2"/>
    <w:rsid w:val="00BA21F6"/>
    <w:rsid w:val="00BA23EB"/>
    <w:rsid w:val="00BA256E"/>
    <w:rsid w:val="00BA2A2D"/>
    <w:rsid w:val="00BA2CCD"/>
    <w:rsid w:val="00BA2DF4"/>
    <w:rsid w:val="00BA2FEA"/>
    <w:rsid w:val="00BA3016"/>
    <w:rsid w:val="00BA303F"/>
    <w:rsid w:val="00BA3247"/>
    <w:rsid w:val="00BA37A7"/>
    <w:rsid w:val="00BA39BF"/>
    <w:rsid w:val="00BA4572"/>
    <w:rsid w:val="00BA462D"/>
    <w:rsid w:val="00BA466B"/>
    <w:rsid w:val="00BA4872"/>
    <w:rsid w:val="00BA4AF5"/>
    <w:rsid w:val="00BA4B44"/>
    <w:rsid w:val="00BA4CE2"/>
    <w:rsid w:val="00BA5013"/>
    <w:rsid w:val="00BA5463"/>
    <w:rsid w:val="00BA55E9"/>
    <w:rsid w:val="00BA5BE3"/>
    <w:rsid w:val="00BA5C0A"/>
    <w:rsid w:val="00BA616E"/>
    <w:rsid w:val="00BA6681"/>
    <w:rsid w:val="00BA668E"/>
    <w:rsid w:val="00BA6FC1"/>
    <w:rsid w:val="00BA727A"/>
    <w:rsid w:val="00BA7376"/>
    <w:rsid w:val="00BA7ACE"/>
    <w:rsid w:val="00BA7B84"/>
    <w:rsid w:val="00BB074F"/>
    <w:rsid w:val="00BB080B"/>
    <w:rsid w:val="00BB0D40"/>
    <w:rsid w:val="00BB0E2C"/>
    <w:rsid w:val="00BB0EAF"/>
    <w:rsid w:val="00BB1147"/>
    <w:rsid w:val="00BB1187"/>
    <w:rsid w:val="00BB126B"/>
    <w:rsid w:val="00BB1350"/>
    <w:rsid w:val="00BB16F8"/>
    <w:rsid w:val="00BB1AEB"/>
    <w:rsid w:val="00BB1FE0"/>
    <w:rsid w:val="00BB2009"/>
    <w:rsid w:val="00BB2061"/>
    <w:rsid w:val="00BB2088"/>
    <w:rsid w:val="00BB2410"/>
    <w:rsid w:val="00BB2BB5"/>
    <w:rsid w:val="00BB2CCB"/>
    <w:rsid w:val="00BB2DE5"/>
    <w:rsid w:val="00BB2E53"/>
    <w:rsid w:val="00BB3002"/>
    <w:rsid w:val="00BB3107"/>
    <w:rsid w:val="00BB334E"/>
    <w:rsid w:val="00BB3B3E"/>
    <w:rsid w:val="00BB3BC4"/>
    <w:rsid w:val="00BB3F31"/>
    <w:rsid w:val="00BB40AF"/>
    <w:rsid w:val="00BB4763"/>
    <w:rsid w:val="00BB4894"/>
    <w:rsid w:val="00BB4963"/>
    <w:rsid w:val="00BB4D7F"/>
    <w:rsid w:val="00BB4EF9"/>
    <w:rsid w:val="00BB4F61"/>
    <w:rsid w:val="00BB515F"/>
    <w:rsid w:val="00BB54FE"/>
    <w:rsid w:val="00BB6156"/>
    <w:rsid w:val="00BB6326"/>
    <w:rsid w:val="00BB67D0"/>
    <w:rsid w:val="00BB6BD1"/>
    <w:rsid w:val="00BB717A"/>
    <w:rsid w:val="00BB78BF"/>
    <w:rsid w:val="00BB7A12"/>
    <w:rsid w:val="00BC021D"/>
    <w:rsid w:val="00BC03DF"/>
    <w:rsid w:val="00BC119A"/>
    <w:rsid w:val="00BC11E1"/>
    <w:rsid w:val="00BC1273"/>
    <w:rsid w:val="00BC1671"/>
    <w:rsid w:val="00BC167C"/>
    <w:rsid w:val="00BC1709"/>
    <w:rsid w:val="00BC1853"/>
    <w:rsid w:val="00BC1A4A"/>
    <w:rsid w:val="00BC208A"/>
    <w:rsid w:val="00BC2364"/>
    <w:rsid w:val="00BC293B"/>
    <w:rsid w:val="00BC29D4"/>
    <w:rsid w:val="00BC2FE0"/>
    <w:rsid w:val="00BC3278"/>
    <w:rsid w:val="00BC32E9"/>
    <w:rsid w:val="00BC3C34"/>
    <w:rsid w:val="00BC3CA3"/>
    <w:rsid w:val="00BC3D61"/>
    <w:rsid w:val="00BC3DA5"/>
    <w:rsid w:val="00BC3E47"/>
    <w:rsid w:val="00BC4176"/>
    <w:rsid w:val="00BC42DB"/>
    <w:rsid w:val="00BC4331"/>
    <w:rsid w:val="00BC44D5"/>
    <w:rsid w:val="00BC47E3"/>
    <w:rsid w:val="00BC47FF"/>
    <w:rsid w:val="00BC5063"/>
    <w:rsid w:val="00BC52A3"/>
    <w:rsid w:val="00BC6578"/>
    <w:rsid w:val="00BC65A7"/>
    <w:rsid w:val="00BC67F7"/>
    <w:rsid w:val="00BC67FA"/>
    <w:rsid w:val="00BC67FD"/>
    <w:rsid w:val="00BC6911"/>
    <w:rsid w:val="00BC6F4B"/>
    <w:rsid w:val="00BC73FF"/>
    <w:rsid w:val="00BC7489"/>
    <w:rsid w:val="00BC7569"/>
    <w:rsid w:val="00BC75B4"/>
    <w:rsid w:val="00BC7809"/>
    <w:rsid w:val="00BC78A7"/>
    <w:rsid w:val="00BC7BAA"/>
    <w:rsid w:val="00BC7BE1"/>
    <w:rsid w:val="00BC7E05"/>
    <w:rsid w:val="00BC7E38"/>
    <w:rsid w:val="00BC7F7B"/>
    <w:rsid w:val="00BD038C"/>
    <w:rsid w:val="00BD046A"/>
    <w:rsid w:val="00BD077E"/>
    <w:rsid w:val="00BD07E6"/>
    <w:rsid w:val="00BD0804"/>
    <w:rsid w:val="00BD0D7A"/>
    <w:rsid w:val="00BD0F8D"/>
    <w:rsid w:val="00BD1223"/>
    <w:rsid w:val="00BD1541"/>
    <w:rsid w:val="00BD1DCF"/>
    <w:rsid w:val="00BD2666"/>
    <w:rsid w:val="00BD281F"/>
    <w:rsid w:val="00BD28D7"/>
    <w:rsid w:val="00BD2D03"/>
    <w:rsid w:val="00BD35D8"/>
    <w:rsid w:val="00BD3A88"/>
    <w:rsid w:val="00BD3B41"/>
    <w:rsid w:val="00BD3D46"/>
    <w:rsid w:val="00BD3F1A"/>
    <w:rsid w:val="00BD4466"/>
    <w:rsid w:val="00BD481B"/>
    <w:rsid w:val="00BD4A32"/>
    <w:rsid w:val="00BD4B28"/>
    <w:rsid w:val="00BD4B68"/>
    <w:rsid w:val="00BD4C58"/>
    <w:rsid w:val="00BD4D43"/>
    <w:rsid w:val="00BD4D47"/>
    <w:rsid w:val="00BD4E7B"/>
    <w:rsid w:val="00BD5344"/>
    <w:rsid w:val="00BD5376"/>
    <w:rsid w:val="00BD5BB5"/>
    <w:rsid w:val="00BD5C5C"/>
    <w:rsid w:val="00BD5F4C"/>
    <w:rsid w:val="00BD604A"/>
    <w:rsid w:val="00BD61B8"/>
    <w:rsid w:val="00BD63CB"/>
    <w:rsid w:val="00BD6F8A"/>
    <w:rsid w:val="00BD6FD2"/>
    <w:rsid w:val="00BD7029"/>
    <w:rsid w:val="00BD7407"/>
    <w:rsid w:val="00BD75EB"/>
    <w:rsid w:val="00BD76CE"/>
    <w:rsid w:val="00BD774A"/>
    <w:rsid w:val="00BD7BCE"/>
    <w:rsid w:val="00BD7C59"/>
    <w:rsid w:val="00BE0009"/>
    <w:rsid w:val="00BE04AD"/>
    <w:rsid w:val="00BE063A"/>
    <w:rsid w:val="00BE0BB8"/>
    <w:rsid w:val="00BE1184"/>
    <w:rsid w:val="00BE185B"/>
    <w:rsid w:val="00BE1A98"/>
    <w:rsid w:val="00BE1B43"/>
    <w:rsid w:val="00BE1BB8"/>
    <w:rsid w:val="00BE1EFC"/>
    <w:rsid w:val="00BE28B3"/>
    <w:rsid w:val="00BE2BD0"/>
    <w:rsid w:val="00BE2D02"/>
    <w:rsid w:val="00BE305E"/>
    <w:rsid w:val="00BE30C2"/>
    <w:rsid w:val="00BE3216"/>
    <w:rsid w:val="00BE325E"/>
    <w:rsid w:val="00BE3437"/>
    <w:rsid w:val="00BE3510"/>
    <w:rsid w:val="00BE356E"/>
    <w:rsid w:val="00BE3657"/>
    <w:rsid w:val="00BE41A7"/>
    <w:rsid w:val="00BE43C8"/>
    <w:rsid w:val="00BE43FB"/>
    <w:rsid w:val="00BE446B"/>
    <w:rsid w:val="00BE44D6"/>
    <w:rsid w:val="00BE4DD9"/>
    <w:rsid w:val="00BE4DDF"/>
    <w:rsid w:val="00BE53E7"/>
    <w:rsid w:val="00BE5492"/>
    <w:rsid w:val="00BE55B4"/>
    <w:rsid w:val="00BE5608"/>
    <w:rsid w:val="00BE5658"/>
    <w:rsid w:val="00BE5850"/>
    <w:rsid w:val="00BE5906"/>
    <w:rsid w:val="00BE652A"/>
    <w:rsid w:val="00BE6533"/>
    <w:rsid w:val="00BE697B"/>
    <w:rsid w:val="00BE6B7F"/>
    <w:rsid w:val="00BE6D5B"/>
    <w:rsid w:val="00BE6F3B"/>
    <w:rsid w:val="00BE736F"/>
    <w:rsid w:val="00BE73F9"/>
    <w:rsid w:val="00BE7501"/>
    <w:rsid w:val="00BE753A"/>
    <w:rsid w:val="00BE796E"/>
    <w:rsid w:val="00BE7A04"/>
    <w:rsid w:val="00BE7BCA"/>
    <w:rsid w:val="00BF004A"/>
    <w:rsid w:val="00BF011A"/>
    <w:rsid w:val="00BF04BC"/>
    <w:rsid w:val="00BF070E"/>
    <w:rsid w:val="00BF0746"/>
    <w:rsid w:val="00BF077F"/>
    <w:rsid w:val="00BF0E60"/>
    <w:rsid w:val="00BF1E63"/>
    <w:rsid w:val="00BF2481"/>
    <w:rsid w:val="00BF25D1"/>
    <w:rsid w:val="00BF354A"/>
    <w:rsid w:val="00BF358A"/>
    <w:rsid w:val="00BF3774"/>
    <w:rsid w:val="00BF3AE8"/>
    <w:rsid w:val="00BF41EE"/>
    <w:rsid w:val="00BF463D"/>
    <w:rsid w:val="00BF478B"/>
    <w:rsid w:val="00BF4853"/>
    <w:rsid w:val="00BF4A93"/>
    <w:rsid w:val="00BF4C13"/>
    <w:rsid w:val="00BF50D8"/>
    <w:rsid w:val="00BF59D0"/>
    <w:rsid w:val="00BF5A58"/>
    <w:rsid w:val="00BF5BB9"/>
    <w:rsid w:val="00BF602E"/>
    <w:rsid w:val="00BF6031"/>
    <w:rsid w:val="00BF60FE"/>
    <w:rsid w:val="00BF6FC7"/>
    <w:rsid w:val="00BF734E"/>
    <w:rsid w:val="00BF734F"/>
    <w:rsid w:val="00BF73B9"/>
    <w:rsid w:val="00BF748B"/>
    <w:rsid w:val="00BF74F9"/>
    <w:rsid w:val="00BF76F0"/>
    <w:rsid w:val="00BF7709"/>
    <w:rsid w:val="00BF7FF0"/>
    <w:rsid w:val="00C000BC"/>
    <w:rsid w:val="00C000C8"/>
    <w:rsid w:val="00C001E3"/>
    <w:rsid w:val="00C00467"/>
    <w:rsid w:val="00C007D0"/>
    <w:rsid w:val="00C007F9"/>
    <w:rsid w:val="00C008E4"/>
    <w:rsid w:val="00C00F8D"/>
    <w:rsid w:val="00C013F8"/>
    <w:rsid w:val="00C0152A"/>
    <w:rsid w:val="00C01813"/>
    <w:rsid w:val="00C01987"/>
    <w:rsid w:val="00C01C82"/>
    <w:rsid w:val="00C02105"/>
    <w:rsid w:val="00C02279"/>
    <w:rsid w:val="00C0238B"/>
    <w:rsid w:val="00C0247B"/>
    <w:rsid w:val="00C024C1"/>
    <w:rsid w:val="00C026C9"/>
    <w:rsid w:val="00C027A9"/>
    <w:rsid w:val="00C02B27"/>
    <w:rsid w:val="00C02CB9"/>
    <w:rsid w:val="00C02EAF"/>
    <w:rsid w:val="00C0322C"/>
    <w:rsid w:val="00C03602"/>
    <w:rsid w:val="00C03838"/>
    <w:rsid w:val="00C03C5F"/>
    <w:rsid w:val="00C03E5F"/>
    <w:rsid w:val="00C04305"/>
    <w:rsid w:val="00C04360"/>
    <w:rsid w:val="00C045DE"/>
    <w:rsid w:val="00C0491F"/>
    <w:rsid w:val="00C04FD7"/>
    <w:rsid w:val="00C056E1"/>
    <w:rsid w:val="00C05828"/>
    <w:rsid w:val="00C058BA"/>
    <w:rsid w:val="00C05948"/>
    <w:rsid w:val="00C05A12"/>
    <w:rsid w:val="00C05BE6"/>
    <w:rsid w:val="00C05D26"/>
    <w:rsid w:val="00C05F1F"/>
    <w:rsid w:val="00C0638A"/>
    <w:rsid w:val="00C06394"/>
    <w:rsid w:val="00C0662B"/>
    <w:rsid w:val="00C067F4"/>
    <w:rsid w:val="00C06817"/>
    <w:rsid w:val="00C06C22"/>
    <w:rsid w:val="00C06DF7"/>
    <w:rsid w:val="00C07276"/>
    <w:rsid w:val="00C07283"/>
    <w:rsid w:val="00C073DF"/>
    <w:rsid w:val="00C07434"/>
    <w:rsid w:val="00C0761C"/>
    <w:rsid w:val="00C0787B"/>
    <w:rsid w:val="00C07AF6"/>
    <w:rsid w:val="00C07BB0"/>
    <w:rsid w:val="00C1020D"/>
    <w:rsid w:val="00C10297"/>
    <w:rsid w:val="00C10558"/>
    <w:rsid w:val="00C10E3B"/>
    <w:rsid w:val="00C112A9"/>
    <w:rsid w:val="00C1162D"/>
    <w:rsid w:val="00C11837"/>
    <w:rsid w:val="00C1195B"/>
    <w:rsid w:val="00C11D14"/>
    <w:rsid w:val="00C11ED3"/>
    <w:rsid w:val="00C11F65"/>
    <w:rsid w:val="00C121B1"/>
    <w:rsid w:val="00C12328"/>
    <w:rsid w:val="00C123D4"/>
    <w:rsid w:val="00C12447"/>
    <w:rsid w:val="00C1247F"/>
    <w:rsid w:val="00C1254D"/>
    <w:rsid w:val="00C12626"/>
    <w:rsid w:val="00C12C74"/>
    <w:rsid w:val="00C12D4D"/>
    <w:rsid w:val="00C1309E"/>
    <w:rsid w:val="00C13109"/>
    <w:rsid w:val="00C13132"/>
    <w:rsid w:val="00C136CA"/>
    <w:rsid w:val="00C13D45"/>
    <w:rsid w:val="00C143C1"/>
    <w:rsid w:val="00C14A4D"/>
    <w:rsid w:val="00C14F52"/>
    <w:rsid w:val="00C15118"/>
    <w:rsid w:val="00C154DE"/>
    <w:rsid w:val="00C15957"/>
    <w:rsid w:val="00C15A35"/>
    <w:rsid w:val="00C167E5"/>
    <w:rsid w:val="00C16C1F"/>
    <w:rsid w:val="00C16D01"/>
    <w:rsid w:val="00C16D72"/>
    <w:rsid w:val="00C16EBE"/>
    <w:rsid w:val="00C16F5B"/>
    <w:rsid w:val="00C1771E"/>
    <w:rsid w:val="00C17CEB"/>
    <w:rsid w:val="00C201BB"/>
    <w:rsid w:val="00C203B4"/>
    <w:rsid w:val="00C205E4"/>
    <w:rsid w:val="00C2063E"/>
    <w:rsid w:val="00C2081F"/>
    <w:rsid w:val="00C20C48"/>
    <w:rsid w:val="00C21244"/>
    <w:rsid w:val="00C21349"/>
    <w:rsid w:val="00C21ABF"/>
    <w:rsid w:val="00C21D03"/>
    <w:rsid w:val="00C21F20"/>
    <w:rsid w:val="00C221AB"/>
    <w:rsid w:val="00C222CA"/>
    <w:rsid w:val="00C227B5"/>
    <w:rsid w:val="00C22FC8"/>
    <w:rsid w:val="00C2315A"/>
    <w:rsid w:val="00C2378B"/>
    <w:rsid w:val="00C23C7F"/>
    <w:rsid w:val="00C23F85"/>
    <w:rsid w:val="00C2429A"/>
    <w:rsid w:val="00C24307"/>
    <w:rsid w:val="00C244FB"/>
    <w:rsid w:val="00C24565"/>
    <w:rsid w:val="00C2467D"/>
    <w:rsid w:val="00C2480C"/>
    <w:rsid w:val="00C248FA"/>
    <w:rsid w:val="00C24996"/>
    <w:rsid w:val="00C24C9E"/>
    <w:rsid w:val="00C24D5B"/>
    <w:rsid w:val="00C25135"/>
    <w:rsid w:val="00C2545B"/>
    <w:rsid w:val="00C25579"/>
    <w:rsid w:val="00C25659"/>
    <w:rsid w:val="00C2575C"/>
    <w:rsid w:val="00C25AE7"/>
    <w:rsid w:val="00C25BFC"/>
    <w:rsid w:val="00C25ED3"/>
    <w:rsid w:val="00C263B6"/>
    <w:rsid w:val="00C26A17"/>
    <w:rsid w:val="00C26C84"/>
    <w:rsid w:val="00C26E08"/>
    <w:rsid w:val="00C27031"/>
    <w:rsid w:val="00C2755E"/>
    <w:rsid w:val="00C279D9"/>
    <w:rsid w:val="00C3005B"/>
    <w:rsid w:val="00C301E3"/>
    <w:rsid w:val="00C30407"/>
    <w:rsid w:val="00C30669"/>
    <w:rsid w:val="00C307AA"/>
    <w:rsid w:val="00C30E82"/>
    <w:rsid w:val="00C30EFA"/>
    <w:rsid w:val="00C310F2"/>
    <w:rsid w:val="00C31623"/>
    <w:rsid w:val="00C317C2"/>
    <w:rsid w:val="00C31A64"/>
    <w:rsid w:val="00C31C67"/>
    <w:rsid w:val="00C31D2A"/>
    <w:rsid w:val="00C31FF9"/>
    <w:rsid w:val="00C3204D"/>
    <w:rsid w:val="00C32105"/>
    <w:rsid w:val="00C32135"/>
    <w:rsid w:val="00C322A4"/>
    <w:rsid w:val="00C323C2"/>
    <w:rsid w:val="00C323F3"/>
    <w:rsid w:val="00C3255C"/>
    <w:rsid w:val="00C3285C"/>
    <w:rsid w:val="00C3286D"/>
    <w:rsid w:val="00C328AF"/>
    <w:rsid w:val="00C328F9"/>
    <w:rsid w:val="00C3295B"/>
    <w:rsid w:val="00C32CCA"/>
    <w:rsid w:val="00C32DE0"/>
    <w:rsid w:val="00C33017"/>
    <w:rsid w:val="00C3307C"/>
    <w:rsid w:val="00C332C8"/>
    <w:rsid w:val="00C3359D"/>
    <w:rsid w:val="00C337EE"/>
    <w:rsid w:val="00C338C3"/>
    <w:rsid w:val="00C3391C"/>
    <w:rsid w:val="00C33F19"/>
    <w:rsid w:val="00C34101"/>
    <w:rsid w:val="00C3433B"/>
    <w:rsid w:val="00C3456B"/>
    <w:rsid w:val="00C345CF"/>
    <w:rsid w:val="00C3463E"/>
    <w:rsid w:val="00C347B8"/>
    <w:rsid w:val="00C34CDE"/>
    <w:rsid w:val="00C35197"/>
    <w:rsid w:val="00C35562"/>
    <w:rsid w:val="00C355BB"/>
    <w:rsid w:val="00C3580B"/>
    <w:rsid w:val="00C359F5"/>
    <w:rsid w:val="00C35B24"/>
    <w:rsid w:val="00C35BF4"/>
    <w:rsid w:val="00C35C64"/>
    <w:rsid w:val="00C35FBE"/>
    <w:rsid w:val="00C364DE"/>
    <w:rsid w:val="00C365FA"/>
    <w:rsid w:val="00C36692"/>
    <w:rsid w:val="00C366B7"/>
    <w:rsid w:val="00C36826"/>
    <w:rsid w:val="00C36A2D"/>
    <w:rsid w:val="00C37080"/>
    <w:rsid w:val="00C371F9"/>
    <w:rsid w:val="00C372BE"/>
    <w:rsid w:val="00C374ED"/>
    <w:rsid w:val="00C376EB"/>
    <w:rsid w:val="00C40381"/>
    <w:rsid w:val="00C40A9C"/>
    <w:rsid w:val="00C4120C"/>
    <w:rsid w:val="00C412AF"/>
    <w:rsid w:val="00C4132E"/>
    <w:rsid w:val="00C41384"/>
    <w:rsid w:val="00C413BA"/>
    <w:rsid w:val="00C416BC"/>
    <w:rsid w:val="00C421B2"/>
    <w:rsid w:val="00C4239F"/>
    <w:rsid w:val="00C42522"/>
    <w:rsid w:val="00C42533"/>
    <w:rsid w:val="00C4272F"/>
    <w:rsid w:val="00C42C22"/>
    <w:rsid w:val="00C42DB3"/>
    <w:rsid w:val="00C4311E"/>
    <w:rsid w:val="00C433F8"/>
    <w:rsid w:val="00C436E8"/>
    <w:rsid w:val="00C4385F"/>
    <w:rsid w:val="00C43B6D"/>
    <w:rsid w:val="00C43EA9"/>
    <w:rsid w:val="00C43F13"/>
    <w:rsid w:val="00C43F6E"/>
    <w:rsid w:val="00C44003"/>
    <w:rsid w:val="00C44302"/>
    <w:rsid w:val="00C446BC"/>
    <w:rsid w:val="00C4488A"/>
    <w:rsid w:val="00C449ED"/>
    <w:rsid w:val="00C44A80"/>
    <w:rsid w:val="00C44BA1"/>
    <w:rsid w:val="00C44F79"/>
    <w:rsid w:val="00C45207"/>
    <w:rsid w:val="00C45452"/>
    <w:rsid w:val="00C45864"/>
    <w:rsid w:val="00C458FE"/>
    <w:rsid w:val="00C459E6"/>
    <w:rsid w:val="00C45A85"/>
    <w:rsid w:val="00C45C9B"/>
    <w:rsid w:val="00C45D9D"/>
    <w:rsid w:val="00C45F7B"/>
    <w:rsid w:val="00C45FAC"/>
    <w:rsid w:val="00C45FE0"/>
    <w:rsid w:val="00C46054"/>
    <w:rsid w:val="00C462BA"/>
    <w:rsid w:val="00C46DF0"/>
    <w:rsid w:val="00C46E9D"/>
    <w:rsid w:val="00C46FB6"/>
    <w:rsid w:val="00C472A5"/>
    <w:rsid w:val="00C47377"/>
    <w:rsid w:val="00C479AC"/>
    <w:rsid w:val="00C47A3C"/>
    <w:rsid w:val="00C47AF6"/>
    <w:rsid w:val="00C47C04"/>
    <w:rsid w:val="00C47C68"/>
    <w:rsid w:val="00C47CBC"/>
    <w:rsid w:val="00C47D2A"/>
    <w:rsid w:val="00C47EAE"/>
    <w:rsid w:val="00C50EB7"/>
    <w:rsid w:val="00C51053"/>
    <w:rsid w:val="00C51529"/>
    <w:rsid w:val="00C517DD"/>
    <w:rsid w:val="00C51B1E"/>
    <w:rsid w:val="00C51BA3"/>
    <w:rsid w:val="00C52076"/>
    <w:rsid w:val="00C52351"/>
    <w:rsid w:val="00C52511"/>
    <w:rsid w:val="00C52622"/>
    <w:rsid w:val="00C52C10"/>
    <w:rsid w:val="00C52DF6"/>
    <w:rsid w:val="00C53468"/>
    <w:rsid w:val="00C534E3"/>
    <w:rsid w:val="00C5389A"/>
    <w:rsid w:val="00C538AC"/>
    <w:rsid w:val="00C53998"/>
    <w:rsid w:val="00C545DB"/>
    <w:rsid w:val="00C54778"/>
    <w:rsid w:val="00C54779"/>
    <w:rsid w:val="00C54B22"/>
    <w:rsid w:val="00C54B3A"/>
    <w:rsid w:val="00C54CD1"/>
    <w:rsid w:val="00C54D03"/>
    <w:rsid w:val="00C54FBA"/>
    <w:rsid w:val="00C5504C"/>
    <w:rsid w:val="00C551A8"/>
    <w:rsid w:val="00C5553A"/>
    <w:rsid w:val="00C55D05"/>
    <w:rsid w:val="00C55F09"/>
    <w:rsid w:val="00C56135"/>
    <w:rsid w:val="00C563C2"/>
    <w:rsid w:val="00C56463"/>
    <w:rsid w:val="00C5691D"/>
    <w:rsid w:val="00C56990"/>
    <w:rsid w:val="00C56D4B"/>
    <w:rsid w:val="00C56EF9"/>
    <w:rsid w:val="00C56FF1"/>
    <w:rsid w:val="00C5719C"/>
    <w:rsid w:val="00C57707"/>
    <w:rsid w:val="00C57A77"/>
    <w:rsid w:val="00C57A94"/>
    <w:rsid w:val="00C57B0A"/>
    <w:rsid w:val="00C57E94"/>
    <w:rsid w:val="00C6052A"/>
    <w:rsid w:val="00C605A1"/>
    <w:rsid w:val="00C605C0"/>
    <w:rsid w:val="00C6110C"/>
    <w:rsid w:val="00C61726"/>
    <w:rsid w:val="00C618B9"/>
    <w:rsid w:val="00C61948"/>
    <w:rsid w:val="00C61B7B"/>
    <w:rsid w:val="00C61DBC"/>
    <w:rsid w:val="00C61FEC"/>
    <w:rsid w:val="00C624B4"/>
    <w:rsid w:val="00C6286C"/>
    <w:rsid w:val="00C6292B"/>
    <w:rsid w:val="00C62B37"/>
    <w:rsid w:val="00C62F6A"/>
    <w:rsid w:val="00C62FEE"/>
    <w:rsid w:val="00C633D4"/>
    <w:rsid w:val="00C63400"/>
    <w:rsid w:val="00C6371E"/>
    <w:rsid w:val="00C6373C"/>
    <w:rsid w:val="00C6383F"/>
    <w:rsid w:val="00C63CF5"/>
    <w:rsid w:val="00C6439D"/>
    <w:rsid w:val="00C644CA"/>
    <w:rsid w:val="00C6480E"/>
    <w:rsid w:val="00C6499A"/>
    <w:rsid w:val="00C64BDC"/>
    <w:rsid w:val="00C64CD1"/>
    <w:rsid w:val="00C64CF3"/>
    <w:rsid w:val="00C6500E"/>
    <w:rsid w:val="00C657CD"/>
    <w:rsid w:val="00C65A56"/>
    <w:rsid w:val="00C65B09"/>
    <w:rsid w:val="00C65FCA"/>
    <w:rsid w:val="00C6609F"/>
    <w:rsid w:val="00C66223"/>
    <w:rsid w:val="00C66271"/>
    <w:rsid w:val="00C66A82"/>
    <w:rsid w:val="00C66E58"/>
    <w:rsid w:val="00C67166"/>
    <w:rsid w:val="00C671B3"/>
    <w:rsid w:val="00C672C9"/>
    <w:rsid w:val="00C67C42"/>
    <w:rsid w:val="00C67D62"/>
    <w:rsid w:val="00C67E2B"/>
    <w:rsid w:val="00C7037D"/>
    <w:rsid w:val="00C70645"/>
    <w:rsid w:val="00C70770"/>
    <w:rsid w:val="00C70B2A"/>
    <w:rsid w:val="00C70B7B"/>
    <w:rsid w:val="00C70D3E"/>
    <w:rsid w:val="00C70D6D"/>
    <w:rsid w:val="00C7134F"/>
    <w:rsid w:val="00C7163B"/>
    <w:rsid w:val="00C71ECD"/>
    <w:rsid w:val="00C720F6"/>
    <w:rsid w:val="00C7211A"/>
    <w:rsid w:val="00C724F6"/>
    <w:rsid w:val="00C728BD"/>
    <w:rsid w:val="00C72EBB"/>
    <w:rsid w:val="00C73779"/>
    <w:rsid w:val="00C73A03"/>
    <w:rsid w:val="00C73CBB"/>
    <w:rsid w:val="00C74337"/>
    <w:rsid w:val="00C746FA"/>
    <w:rsid w:val="00C74844"/>
    <w:rsid w:val="00C74932"/>
    <w:rsid w:val="00C749B8"/>
    <w:rsid w:val="00C74AEE"/>
    <w:rsid w:val="00C74D58"/>
    <w:rsid w:val="00C7561C"/>
    <w:rsid w:val="00C75E34"/>
    <w:rsid w:val="00C762E1"/>
    <w:rsid w:val="00C762E3"/>
    <w:rsid w:val="00C764A8"/>
    <w:rsid w:val="00C768D9"/>
    <w:rsid w:val="00C768E3"/>
    <w:rsid w:val="00C7694C"/>
    <w:rsid w:val="00C76DD6"/>
    <w:rsid w:val="00C77059"/>
    <w:rsid w:val="00C77097"/>
    <w:rsid w:val="00C7709B"/>
    <w:rsid w:val="00C770B8"/>
    <w:rsid w:val="00C77201"/>
    <w:rsid w:val="00C773BA"/>
    <w:rsid w:val="00C7770B"/>
    <w:rsid w:val="00C77928"/>
    <w:rsid w:val="00C77BBB"/>
    <w:rsid w:val="00C77F70"/>
    <w:rsid w:val="00C802B2"/>
    <w:rsid w:val="00C80A54"/>
    <w:rsid w:val="00C80ED0"/>
    <w:rsid w:val="00C81186"/>
    <w:rsid w:val="00C811CB"/>
    <w:rsid w:val="00C813F5"/>
    <w:rsid w:val="00C81431"/>
    <w:rsid w:val="00C8182D"/>
    <w:rsid w:val="00C81C0A"/>
    <w:rsid w:val="00C81C19"/>
    <w:rsid w:val="00C81C3A"/>
    <w:rsid w:val="00C81CAE"/>
    <w:rsid w:val="00C81CE3"/>
    <w:rsid w:val="00C81DBA"/>
    <w:rsid w:val="00C81F51"/>
    <w:rsid w:val="00C81F54"/>
    <w:rsid w:val="00C82327"/>
    <w:rsid w:val="00C824F9"/>
    <w:rsid w:val="00C82764"/>
    <w:rsid w:val="00C82843"/>
    <w:rsid w:val="00C829F9"/>
    <w:rsid w:val="00C82A70"/>
    <w:rsid w:val="00C82D26"/>
    <w:rsid w:val="00C82EC7"/>
    <w:rsid w:val="00C82EC8"/>
    <w:rsid w:val="00C83569"/>
    <w:rsid w:val="00C837A5"/>
    <w:rsid w:val="00C837F3"/>
    <w:rsid w:val="00C83A08"/>
    <w:rsid w:val="00C83ED2"/>
    <w:rsid w:val="00C8401D"/>
    <w:rsid w:val="00C84897"/>
    <w:rsid w:val="00C849C2"/>
    <w:rsid w:val="00C84FEA"/>
    <w:rsid w:val="00C85420"/>
    <w:rsid w:val="00C85A7E"/>
    <w:rsid w:val="00C85ABB"/>
    <w:rsid w:val="00C85BC3"/>
    <w:rsid w:val="00C85CC0"/>
    <w:rsid w:val="00C85D9F"/>
    <w:rsid w:val="00C85E3F"/>
    <w:rsid w:val="00C86801"/>
    <w:rsid w:val="00C86889"/>
    <w:rsid w:val="00C8695B"/>
    <w:rsid w:val="00C86AB2"/>
    <w:rsid w:val="00C86C72"/>
    <w:rsid w:val="00C86D88"/>
    <w:rsid w:val="00C873FF"/>
    <w:rsid w:val="00C8798D"/>
    <w:rsid w:val="00C87CC7"/>
    <w:rsid w:val="00C87DBC"/>
    <w:rsid w:val="00C901FF"/>
    <w:rsid w:val="00C90AC3"/>
    <w:rsid w:val="00C90EE5"/>
    <w:rsid w:val="00C91153"/>
    <w:rsid w:val="00C91F8C"/>
    <w:rsid w:val="00C927D0"/>
    <w:rsid w:val="00C929F8"/>
    <w:rsid w:val="00C92DB3"/>
    <w:rsid w:val="00C92DF9"/>
    <w:rsid w:val="00C93666"/>
    <w:rsid w:val="00C9375C"/>
    <w:rsid w:val="00C9389E"/>
    <w:rsid w:val="00C939B4"/>
    <w:rsid w:val="00C93AA8"/>
    <w:rsid w:val="00C94268"/>
    <w:rsid w:val="00C9441B"/>
    <w:rsid w:val="00C94D09"/>
    <w:rsid w:val="00C94E8B"/>
    <w:rsid w:val="00C95339"/>
    <w:rsid w:val="00C953AA"/>
    <w:rsid w:val="00C95514"/>
    <w:rsid w:val="00C95787"/>
    <w:rsid w:val="00C959F6"/>
    <w:rsid w:val="00C95A51"/>
    <w:rsid w:val="00C96053"/>
    <w:rsid w:val="00C96247"/>
    <w:rsid w:val="00C96632"/>
    <w:rsid w:val="00C96865"/>
    <w:rsid w:val="00C9688A"/>
    <w:rsid w:val="00C96B88"/>
    <w:rsid w:val="00C96CDD"/>
    <w:rsid w:val="00C97083"/>
    <w:rsid w:val="00C9720B"/>
    <w:rsid w:val="00C972A5"/>
    <w:rsid w:val="00C974E3"/>
    <w:rsid w:val="00C9754B"/>
    <w:rsid w:val="00C9759C"/>
    <w:rsid w:val="00C97A51"/>
    <w:rsid w:val="00C97A6E"/>
    <w:rsid w:val="00C97F5B"/>
    <w:rsid w:val="00CA01E7"/>
    <w:rsid w:val="00CA0338"/>
    <w:rsid w:val="00CA0CC6"/>
    <w:rsid w:val="00CA0E7C"/>
    <w:rsid w:val="00CA17E9"/>
    <w:rsid w:val="00CA17EA"/>
    <w:rsid w:val="00CA180A"/>
    <w:rsid w:val="00CA1811"/>
    <w:rsid w:val="00CA19DA"/>
    <w:rsid w:val="00CA1B2F"/>
    <w:rsid w:val="00CA208F"/>
    <w:rsid w:val="00CA2A3D"/>
    <w:rsid w:val="00CA2A95"/>
    <w:rsid w:val="00CA2BA8"/>
    <w:rsid w:val="00CA2E73"/>
    <w:rsid w:val="00CA348C"/>
    <w:rsid w:val="00CA349F"/>
    <w:rsid w:val="00CA3630"/>
    <w:rsid w:val="00CA3740"/>
    <w:rsid w:val="00CA3A42"/>
    <w:rsid w:val="00CA3A74"/>
    <w:rsid w:val="00CA454F"/>
    <w:rsid w:val="00CA480C"/>
    <w:rsid w:val="00CA4BBA"/>
    <w:rsid w:val="00CA4D34"/>
    <w:rsid w:val="00CA4FF7"/>
    <w:rsid w:val="00CA517E"/>
    <w:rsid w:val="00CA59FC"/>
    <w:rsid w:val="00CA67E9"/>
    <w:rsid w:val="00CA6948"/>
    <w:rsid w:val="00CA695A"/>
    <w:rsid w:val="00CA6BA7"/>
    <w:rsid w:val="00CA7419"/>
    <w:rsid w:val="00CA750B"/>
    <w:rsid w:val="00CA7891"/>
    <w:rsid w:val="00CB0024"/>
    <w:rsid w:val="00CB00B8"/>
    <w:rsid w:val="00CB05B9"/>
    <w:rsid w:val="00CB0736"/>
    <w:rsid w:val="00CB0A22"/>
    <w:rsid w:val="00CB0BB4"/>
    <w:rsid w:val="00CB0E51"/>
    <w:rsid w:val="00CB0FAB"/>
    <w:rsid w:val="00CB12BF"/>
    <w:rsid w:val="00CB1483"/>
    <w:rsid w:val="00CB1925"/>
    <w:rsid w:val="00CB19B6"/>
    <w:rsid w:val="00CB1AD3"/>
    <w:rsid w:val="00CB1C4B"/>
    <w:rsid w:val="00CB22EF"/>
    <w:rsid w:val="00CB255A"/>
    <w:rsid w:val="00CB2602"/>
    <w:rsid w:val="00CB2816"/>
    <w:rsid w:val="00CB2871"/>
    <w:rsid w:val="00CB2D05"/>
    <w:rsid w:val="00CB2F82"/>
    <w:rsid w:val="00CB30F7"/>
    <w:rsid w:val="00CB3613"/>
    <w:rsid w:val="00CB3B04"/>
    <w:rsid w:val="00CB407C"/>
    <w:rsid w:val="00CB425E"/>
    <w:rsid w:val="00CB441D"/>
    <w:rsid w:val="00CB461F"/>
    <w:rsid w:val="00CB4686"/>
    <w:rsid w:val="00CB46EC"/>
    <w:rsid w:val="00CB494D"/>
    <w:rsid w:val="00CB4A00"/>
    <w:rsid w:val="00CB4B91"/>
    <w:rsid w:val="00CB4DB0"/>
    <w:rsid w:val="00CB4F32"/>
    <w:rsid w:val="00CB4F6E"/>
    <w:rsid w:val="00CB5156"/>
    <w:rsid w:val="00CB5275"/>
    <w:rsid w:val="00CB5483"/>
    <w:rsid w:val="00CB54F8"/>
    <w:rsid w:val="00CB567C"/>
    <w:rsid w:val="00CB56E8"/>
    <w:rsid w:val="00CB58BA"/>
    <w:rsid w:val="00CB5A11"/>
    <w:rsid w:val="00CB5D6F"/>
    <w:rsid w:val="00CB5FE4"/>
    <w:rsid w:val="00CB6219"/>
    <w:rsid w:val="00CB66FB"/>
    <w:rsid w:val="00CB696D"/>
    <w:rsid w:val="00CB712B"/>
    <w:rsid w:val="00CB747E"/>
    <w:rsid w:val="00CB74EE"/>
    <w:rsid w:val="00CB7941"/>
    <w:rsid w:val="00CB7983"/>
    <w:rsid w:val="00CB79FD"/>
    <w:rsid w:val="00CB7C89"/>
    <w:rsid w:val="00CC0010"/>
    <w:rsid w:val="00CC0263"/>
    <w:rsid w:val="00CC0577"/>
    <w:rsid w:val="00CC06B9"/>
    <w:rsid w:val="00CC0A36"/>
    <w:rsid w:val="00CC0AE4"/>
    <w:rsid w:val="00CC0AED"/>
    <w:rsid w:val="00CC0EAD"/>
    <w:rsid w:val="00CC0F4E"/>
    <w:rsid w:val="00CC128B"/>
    <w:rsid w:val="00CC12EF"/>
    <w:rsid w:val="00CC12FF"/>
    <w:rsid w:val="00CC18DF"/>
    <w:rsid w:val="00CC1CE6"/>
    <w:rsid w:val="00CC1F2A"/>
    <w:rsid w:val="00CC2036"/>
    <w:rsid w:val="00CC2128"/>
    <w:rsid w:val="00CC235D"/>
    <w:rsid w:val="00CC23CD"/>
    <w:rsid w:val="00CC25E0"/>
    <w:rsid w:val="00CC2793"/>
    <w:rsid w:val="00CC29FE"/>
    <w:rsid w:val="00CC2B39"/>
    <w:rsid w:val="00CC2F34"/>
    <w:rsid w:val="00CC3097"/>
    <w:rsid w:val="00CC310D"/>
    <w:rsid w:val="00CC31A9"/>
    <w:rsid w:val="00CC3203"/>
    <w:rsid w:val="00CC360F"/>
    <w:rsid w:val="00CC37BD"/>
    <w:rsid w:val="00CC385C"/>
    <w:rsid w:val="00CC3F4E"/>
    <w:rsid w:val="00CC4636"/>
    <w:rsid w:val="00CC46E1"/>
    <w:rsid w:val="00CC4D44"/>
    <w:rsid w:val="00CC4E88"/>
    <w:rsid w:val="00CC4F5C"/>
    <w:rsid w:val="00CC51FD"/>
    <w:rsid w:val="00CC5621"/>
    <w:rsid w:val="00CC5A7F"/>
    <w:rsid w:val="00CC5E10"/>
    <w:rsid w:val="00CC6226"/>
    <w:rsid w:val="00CC647E"/>
    <w:rsid w:val="00CC649B"/>
    <w:rsid w:val="00CC6606"/>
    <w:rsid w:val="00CC6740"/>
    <w:rsid w:val="00CC690C"/>
    <w:rsid w:val="00CC6941"/>
    <w:rsid w:val="00CC6A6D"/>
    <w:rsid w:val="00CC7037"/>
    <w:rsid w:val="00CC7350"/>
    <w:rsid w:val="00CC74AC"/>
    <w:rsid w:val="00CC758D"/>
    <w:rsid w:val="00CC7806"/>
    <w:rsid w:val="00CC79CB"/>
    <w:rsid w:val="00CC7B06"/>
    <w:rsid w:val="00CC7DA3"/>
    <w:rsid w:val="00CC7DFC"/>
    <w:rsid w:val="00CC7F78"/>
    <w:rsid w:val="00CC7F8A"/>
    <w:rsid w:val="00CD0052"/>
    <w:rsid w:val="00CD0134"/>
    <w:rsid w:val="00CD0196"/>
    <w:rsid w:val="00CD01AC"/>
    <w:rsid w:val="00CD063D"/>
    <w:rsid w:val="00CD0740"/>
    <w:rsid w:val="00CD0EC3"/>
    <w:rsid w:val="00CD1AB5"/>
    <w:rsid w:val="00CD1CDE"/>
    <w:rsid w:val="00CD2120"/>
    <w:rsid w:val="00CD25E2"/>
    <w:rsid w:val="00CD2733"/>
    <w:rsid w:val="00CD284A"/>
    <w:rsid w:val="00CD28A0"/>
    <w:rsid w:val="00CD28B1"/>
    <w:rsid w:val="00CD2A8D"/>
    <w:rsid w:val="00CD2B3F"/>
    <w:rsid w:val="00CD3323"/>
    <w:rsid w:val="00CD34CE"/>
    <w:rsid w:val="00CD3A19"/>
    <w:rsid w:val="00CD3ED4"/>
    <w:rsid w:val="00CD405E"/>
    <w:rsid w:val="00CD4461"/>
    <w:rsid w:val="00CD475F"/>
    <w:rsid w:val="00CD4C2B"/>
    <w:rsid w:val="00CD4C7F"/>
    <w:rsid w:val="00CD4FF5"/>
    <w:rsid w:val="00CD572B"/>
    <w:rsid w:val="00CD5902"/>
    <w:rsid w:val="00CD595B"/>
    <w:rsid w:val="00CD5C1C"/>
    <w:rsid w:val="00CD60A9"/>
    <w:rsid w:val="00CD636A"/>
    <w:rsid w:val="00CD64E2"/>
    <w:rsid w:val="00CD66B7"/>
    <w:rsid w:val="00CD6A22"/>
    <w:rsid w:val="00CD6CA6"/>
    <w:rsid w:val="00CD6CBA"/>
    <w:rsid w:val="00CD6DC5"/>
    <w:rsid w:val="00CD6F61"/>
    <w:rsid w:val="00CD6FEB"/>
    <w:rsid w:val="00CD714F"/>
    <w:rsid w:val="00CD71A8"/>
    <w:rsid w:val="00CD724B"/>
    <w:rsid w:val="00CD7299"/>
    <w:rsid w:val="00CD742E"/>
    <w:rsid w:val="00CD74E6"/>
    <w:rsid w:val="00CD7695"/>
    <w:rsid w:val="00CD7D6D"/>
    <w:rsid w:val="00CD7DD5"/>
    <w:rsid w:val="00CE00C8"/>
    <w:rsid w:val="00CE0504"/>
    <w:rsid w:val="00CE0596"/>
    <w:rsid w:val="00CE091D"/>
    <w:rsid w:val="00CE0B8A"/>
    <w:rsid w:val="00CE11D4"/>
    <w:rsid w:val="00CE196F"/>
    <w:rsid w:val="00CE19B1"/>
    <w:rsid w:val="00CE1EEC"/>
    <w:rsid w:val="00CE2045"/>
    <w:rsid w:val="00CE2154"/>
    <w:rsid w:val="00CE2B3E"/>
    <w:rsid w:val="00CE2F70"/>
    <w:rsid w:val="00CE3249"/>
    <w:rsid w:val="00CE326C"/>
    <w:rsid w:val="00CE34C7"/>
    <w:rsid w:val="00CE364C"/>
    <w:rsid w:val="00CE3A30"/>
    <w:rsid w:val="00CE3B48"/>
    <w:rsid w:val="00CE3BBD"/>
    <w:rsid w:val="00CE3D45"/>
    <w:rsid w:val="00CE41BB"/>
    <w:rsid w:val="00CE4365"/>
    <w:rsid w:val="00CE4485"/>
    <w:rsid w:val="00CE448B"/>
    <w:rsid w:val="00CE45A2"/>
    <w:rsid w:val="00CE4B26"/>
    <w:rsid w:val="00CE4BEA"/>
    <w:rsid w:val="00CE4C72"/>
    <w:rsid w:val="00CE4C84"/>
    <w:rsid w:val="00CE4D83"/>
    <w:rsid w:val="00CE4F8F"/>
    <w:rsid w:val="00CE4F98"/>
    <w:rsid w:val="00CE5042"/>
    <w:rsid w:val="00CE50D9"/>
    <w:rsid w:val="00CE511A"/>
    <w:rsid w:val="00CE532F"/>
    <w:rsid w:val="00CE56BA"/>
    <w:rsid w:val="00CE5AC3"/>
    <w:rsid w:val="00CE5FE1"/>
    <w:rsid w:val="00CE6255"/>
    <w:rsid w:val="00CE6542"/>
    <w:rsid w:val="00CE6886"/>
    <w:rsid w:val="00CE6A0D"/>
    <w:rsid w:val="00CE6AA6"/>
    <w:rsid w:val="00CE6AC5"/>
    <w:rsid w:val="00CE6ACE"/>
    <w:rsid w:val="00CE6DCE"/>
    <w:rsid w:val="00CE6E80"/>
    <w:rsid w:val="00CE72DF"/>
    <w:rsid w:val="00CE748B"/>
    <w:rsid w:val="00CE7851"/>
    <w:rsid w:val="00CE78D6"/>
    <w:rsid w:val="00CE78F0"/>
    <w:rsid w:val="00CE79F8"/>
    <w:rsid w:val="00CE7B11"/>
    <w:rsid w:val="00CE7CE9"/>
    <w:rsid w:val="00CE7F2E"/>
    <w:rsid w:val="00CF002E"/>
    <w:rsid w:val="00CF02BB"/>
    <w:rsid w:val="00CF039E"/>
    <w:rsid w:val="00CF067B"/>
    <w:rsid w:val="00CF0BB3"/>
    <w:rsid w:val="00CF0E0E"/>
    <w:rsid w:val="00CF0F51"/>
    <w:rsid w:val="00CF0F61"/>
    <w:rsid w:val="00CF1255"/>
    <w:rsid w:val="00CF148F"/>
    <w:rsid w:val="00CF1855"/>
    <w:rsid w:val="00CF1915"/>
    <w:rsid w:val="00CF1934"/>
    <w:rsid w:val="00CF1B61"/>
    <w:rsid w:val="00CF2756"/>
    <w:rsid w:val="00CF295F"/>
    <w:rsid w:val="00CF3202"/>
    <w:rsid w:val="00CF3812"/>
    <w:rsid w:val="00CF3840"/>
    <w:rsid w:val="00CF39CF"/>
    <w:rsid w:val="00CF3CBA"/>
    <w:rsid w:val="00CF3F6E"/>
    <w:rsid w:val="00CF4257"/>
    <w:rsid w:val="00CF4585"/>
    <w:rsid w:val="00CF48C7"/>
    <w:rsid w:val="00CF4F02"/>
    <w:rsid w:val="00CF5395"/>
    <w:rsid w:val="00CF5734"/>
    <w:rsid w:val="00CF5846"/>
    <w:rsid w:val="00CF58A4"/>
    <w:rsid w:val="00CF590C"/>
    <w:rsid w:val="00CF5BFE"/>
    <w:rsid w:val="00CF5D3A"/>
    <w:rsid w:val="00CF608F"/>
    <w:rsid w:val="00CF61D0"/>
    <w:rsid w:val="00CF67F9"/>
    <w:rsid w:val="00CF7084"/>
    <w:rsid w:val="00CF714B"/>
    <w:rsid w:val="00CF723B"/>
    <w:rsid w:val="00CF7310"/>
    <w:rsid w:val="00CF753D"/>
    <w:rsid w:val="00CF7B15"/>
    <w:rsid w:val="00CF7B66"/>
    <w:rsid w:val="00CF7BA6"/>
    <w:rsid w:val="00D000D1"/>
    <w:rsid w:val="00D0027B"/>
    <w:rsid w:val="00D0082A"/>
    <w:rsid w:val="00D00C2B"/>
    <w:rsid w:val="00D010D3"/>
    <w:rsid w:val="00D010F2"/>
    <w:rsid w:val="00D011FF"/>
    <w:rsid w:val="00D01269"/>
    <w:rsid w:val="00D012F1"/>
    <w:rsid w:val="00D0144F"/>
    <w:rsid w:val="00D014D6"/>
    <w:rsid w:val="00D01521"/>
    <w:rsid w:val="00D017D6"/>
    <w:rsid w:val="00D01BD9"/>
    <w:rsid w:val="00D01DC2"/>
    <w:rsid w:val="00D01E48"/>
    <w:rsid w:val="00D01FF5"/>
    <w:rsid w:val="00D020FE"/>
    <w:rsid w:val="00D023E0"/>
    <w:rsid w:val="00D028A9"/>
    <w:rsid w:val="00D02901"/>
    <w:rsid w:val="00D02E18"/>
    <w:rsid w:val="00D02E49"/>
    <w:rsid w:val="00D02EDA"/>
    <w:rsid w:val="00D03266"/>
    <w:rsid w:val="00D035F0"/>
    <w:rsid w:val="00D04231"/>
    <w:rsid w:val="00D04368"/>
    <w:rsid w:val="00D0448F"/>
    <w:rsid w:val="00D046A0"/>
    <w:rsid w:val="00D049D5"/>
    <w:rsid w:val="00D04BFF"/>
    <w:rsid w:val="00D04C24"/>
    <w:rsid w:val="00D04C85"/>
    <w:rsid w:val="00D04D20"/>
    <w:rsid w:val="00D04E2E"/>
    <w:rsid w:val="00D04E7A"/>
    <w:rsid w:val="00D04F01"/>
    <w:rsid w:val="00D053E8"/>
    <w:rsid w:val="00D05462"/>
    <w:rsid w:val="00D057F5"/>
    <w:rsid w:val="00D059B9"/>
    <w:rsid w:val="00D05EA4"/>
    <w:rsid w:val="00D05EC5"/>
    <w:rsid w:val="00D061C3"/>
    <w:rsid w:val="00D0632C"/>
    <w:rsid w:val="00D06674"/>
    <w:rsid w:val="00D06871"/>
    <w:rsid w:val="00D06940"/>
    <w:rsid w:val="00D06AE9"/>
    <w:rsid w:val="00D06AF2"/>
    <w:rsid w:val="00D06BFC"/>
    <w:rsid w:val="00D06E53"/>
    <w:rsid w:val="00D071EE"/>
    <w:rsid w:val="00D07392"/>
    <w:rsid w:val="00D07810"/>
    <w:rsid w:val="00D078AE"/>
    <w:rsid w:val="00D10173"/>
    <w:rsid w:val="00D101DC"/>
    <w:rsid w:val="00D10B06"/>
    <w:rsid w:val="00D10CC0"/>
    <w:rsid w:val="00D1131D"/>
    <w:rsid w:val="00D117DF"/>
    <w:rsid w:val="00D11CCA"/>
    <w:rsid w:val="00D11F6B"/>
    <w:rsid w:val="00D1202C"/>
    <w:rsid w:val="00D124D2"/>
    <w:rsid w:val="00D12839"/>
    <w:rsid w:val="00D128DA"/>
    <w:rsid w:val="00D12AAB"/>
    <w:rsid w:val="00D1395C"/>
    <w:rsid w:val="00D13E80"/>
    <w:rsid w:val="00D1431E"/>
    <w:rsid w:val="00D14A75"/>
    <w:rsid w:val="00D14E50"/>
    <w:rsid w:val="00D15022"/>
    <w:rsid w:val="00D1506F"/>
    <w:rsid w:val="00D1546A"/>
    <w:rsid w:val="00D1581D"/>
    <w:rsid w:val="00D15B52"/>
    <w:rsid w:val="00D15CB8"/>
    <w:rsid w:val="00D15DBE"/>
    <w:rsid w:val="00D15E3B"/>
    <w:rsid w:val="00D16086"/>
    <w:rsid w:val="00D161E3"/>
    <w:rsid w:val="00D166A0"/>
    <w:rsid w:val="00D16893"/>
    <w:rsid w:val="00D169D3"/>
    <w:rsid w:val="00D16AA2"/>
    <w:rsid w:val="00D16CF5"/>
    <w:rsid w:val="00D16D01"/>
    <w:rsid w:val="00D17A26"/>
    <w:rsid w:val="00D17C0B"/>
    <w:rsid w:val="00D17DA3"/>
    <w:rsid w:val="00D17E70"/>
    <w:rsid w:val="00D17FC5"/>
    <w:rsid w:val="00D20128"/>
    <w:rsid w:val="00D206A0"/>
    <w:rsid w:val="00D20730"/>
    <w:rsid w:val="00D20E2B"/>
    <w:rsid w:val="00D20EC4"/>
    <w:rsid w:val="00D211A9"/>
    <w:rsid w:val="00D21524"/>
    <w:rsid w:val="00D21679"/>
    <w:rsid w:val="00D216F9"/>
    <w:rsid w:val="00D217D5"/>
    <w:rsid w:val="00D21ABF"/>
    <w:rsid w:val="00D21CC0"/>
    <w:rsid w:val="00D21E87"/>
    <w:rsid w:val="00D21EF8"/>
    <w:rsid w:val="00D2223F"/>
    <w:rsid w:val="00D224EB"/>
    <w:rsid w:val="00D228B6"/>
    <w:rsid w:val="00D22B7F"/>
    <w:rsid w:val="00D22D14"/>
    <w:rsid w:val="00D22EA5"/>
    <w:rsid w:val="00D22F7C"/>
    <w:rsid w:val="00D23045"/>
    <w:rsid w:val="00D230E1"/>
    <w:rsid w:val="00D23103"/>
    <w:rsid w:val="00D231EC"/>
    <w:rsid w:val="00D2423C"/>
    <w:rsid w:val="00D24375"/>
    <w:rsid w:val="00D243D3"/>
    <w:rsid w:val="00D24477"/>
    <w:rsid w:val="00D24778"/>
    <w:rsid w:val="00D24AA5"/>
    <w:rsid w:val="00D24D09"/>
    <w:rsid w:val="00D24FFB"/>
    <w:rsid w:val="00D250BE"/>
    <w:rsid w:val="00D2588B"/>
    <w:rsid w:val="00D25948"/>
    <w:rsid w:val="00D25F92"/>
    <w:rsid w:val="00D26141"/>
    <w:rsid w:val="00D26484"/>
    <w:rsid w:val="00D2732E"/>
    <w:rsid w:val="00D2748C"/>
    <w:rsid w:val="00D276BE"/>
    <w:rsid w:val="00D27732"/>
    <w:rsid w:val="00D27F62"/>
    <w:rsid w:val="00D30029"/>
    <w:rsid w:val="00D30246"/>
    <w:rsid w:val="00D30303"/>
    <w:rsid w:val="00D30409"/>
    <w:rsid w:val="00D30493"/>
    <w:rsid w:val="00D30B09"/>
    <w:rsid w:val="00D30CA3"/>
    <w:rsid w:val="00D30DC5"/>
    <w:rsid w:val="00D312DD"/>
    <w:rsid w:val="00D31407"/>
    <w:rsid w:val="00D31528"/>
    <w:rsid w:val="00D315F9"/>
    <w:rsid w:val="00D31755"/>
    <w:rsid w:val="00D3192D"/>
    <w:rsid w:val="00D31952"/>
    <w:rsid w:val="00D31BAC"/>
    <w:rsid w:val="00D31C32"/>
    <w:rsid w:val="00D31FEB"/>
    <w:rsid w:val="00D3223A"/>
    <w:rsid w:val="00D32729"/>
    <w:rsid w:val="00D33760"/>
    <w:rsid w:val="00D338AD"/>
    <w:rsid w:val="00D3398E"/>
    <w:rsid w:val="00D33C50"/>
    <w:rsid w:val="00D33F30"/>
    <w:rsid w:val="00D340B7"/>
    <w:rsid w:val="00D3427B"/>
    <w:rsid w:val="00D342BA"/>
    <w:rsid w:val="00D34393"/>
    <w:rsid w:val="00D34757"/>
    <w:rsid w:val="00D349E1"/>
    <w:rsid w:val="00D34EE3"/>
    <w:rsid w:val="00D35135"/>
    <w:rsid w:val="00D3513F"/>
    <w:rsid w:val="00D35228"/>
    <w:rsid w:val="00D35316"/>
    <w:rsid w:val="00D355D2"/>
    <w:rsid w:val="00D35621"/>
    <w:rsid w:val="00D35B93"/>
    <w:rsid w:val="00D35CA4"/>
    <w:rsid w:val="00D36602"/>
    <w:rsid w:val="00D3670C"/>
    <w:rsid w:val="00D36848"/>
    <w:rsid w:val="00D36CEE"/>
    <w:rsid w:val="00D36D22"/>
    <w:rsid w:val="00D36DD2"/>
    <w:rsid w:val="00D36EE5"/>
    <w:rsid w:val="00D370F2"/>
    <w:rsid w:val="00D373DC"/>
    <w:rsid w:val="00D37419"/>
    <w:rsid w:val="00D37B58"/>
    <w:rsid w:val="00D37F2A"/>
    <w:rsid w:val="00D37F76"/>
    <w:rsid w:val="00D402AC"/>
    <w:rsid w:val="00D4072A"/>
    <w:rsid w:val="00D40840"/>
    <w:rsid w:val="00D408A2"/>
    <w:rsid w:val="00D41399"/>
    <w:rsid w:val="00D414CD"/>
    <w:rsid w:val="00D416ED"/>
    <w:rsid w:val="00D41BE4"/>
    <w:rsid w:val="00D41C2C"/>
    <w:rsid w:val="00D420F5"/>
    <w:rsid w:val="00D42117"/>
    <w:rsid w:val="00D426D6"/>
    <w:rsid w:val="00D42853"/>
    <w:rsid w:val="00D42A14"/>
    <w:rsid w:val="00D42A95"/>
    <w:rsid w:val="00D42D52"/>
    <w:rsid w:val="00D43206"/>
    <w:rsid w:val="00D435CA"/>
    <w:rsid w:val="00D43735"/>
    <w:rsid w:val="00D437BA"/>
    <w:rsid w:val="00D43945"/>
    <w:rsid w:val="00D44121"/>
    <w:rsid w:val="00D441CB"/>
    <w:rsid w:val="00D449F4"/>
    <w:rsid w:val="00D44C34"/>
    <w:rsid w:val="00D44D63"/>
    <w:rsid w:val="00D45446"/>
    <w:rsid w:val="00D456D5"/>
    <w:rsid w:val="00D45898"/>
    <w:rsid w:val="00D458E3"/>
    <w:rsid w:val="00D45A15"/>
    <w:rsid w:val="00D45B64"/>
    <w:rsid w:val="00D46187"/>
    <w:rsid w:val="00D46745"/>
    <w:rsid w:val="00D46797"/>
    <w:rsid w:val="00D46A32"/>
    <w:rsid w:val="00D46B7E"/>
    <w:rsid w:val="00D46EC8"/>
    <w:rsid w:val="00D46ED5"/>
    <w:rsid w:val="00D47237"/>
    <w:rsid w:val="00D477CD"/>
    <w:rsid w:val="00D477FA"/>
    <w:rsid w:val="00D4798C"/>
    <w:rsid w:val="00D479AC"/>
    <w:rsid w:val="00D47A2C"/>
    <w:rsid w:val="00D47A31"/>
    <w:rsid w:val="00D47B34"/>
    <w:rsid w:val="00D47BA9"/>
    <w:rsid w:val="00D47D23"/>
    <w:rsid w:val="00D47F3C"/>
    <w:rsid w:val="00D500FB"/>
    <w:rsid w:val="00D501BE"/>
    <w:rsid w:val="00D5032A"/>
    <w:rsid w:val="00D50351"/>
    <w:rsid w:val="00D50764"/>
    <w:rsid w:val="00D50820"/>
    <w:rsid w:val="00D50A0D"/>
    <w:rsid w:val="00D50A3E"/>
    <w:rsid w:val="00D50B42"/>
    <w:rsid w:val="00D50BD0"/>
    <w:rsid w:val="00D50C8D"/>
    <w:rsid w:val="00D50D40"/>
    <w:rsid w:val="00D511AC"/>
    <w:rsid w:val="00D51282"/>
    <w:rsid w:val="00D513A8"/>
    <w:rsid w:val="00D515BC"/>
    <w:rsid w:val="00D51700"/>
    <w:rsid w:val="00D517DD"/>
    <w:rsid w:val="00D51A94"/>
    <w:rsid w:val="00D51CBF"/>
    <w:rsid w:val="00D51DE9"/>
    <w:rsid w:val="00D5212E"/>
    <w:rsid w:val="00D524C1"/>
    <w:rsid w:val="00D52575"/>
    <w:rsid w:val="00D52647"/>
    <w:rsid w:val="00D526A7"/>
    <w:rsid w:val="00D5289D"/>
    <w:rsid w:val="00D5292B"/>
    <w:rsid w:val="00D52BF8"/>
    <w:rsid w:val="00D52CD0"/>
    <w:rsid w:val="00D52CEC"/>
    <w:rsid w:val="00D52E90"/>
    <w:rsid w:val="00D53136"/>
    <w:rsid w:val="00D54039"/>
    <w:rsid w:val="00D540EE"/>
    <w:rsid w:val="00D54326"/>
    <w:rsid w:val="00D5432D"/>
    <w:rsid w:val="00D5451E"/>
    <w:rsid w:val="00D54575"/>
    <w:rsid w:val="00D54647"/>
    <w:rsid w:val="00D54C47"/>
    <w:rsid w:val="00D54F7C"/>
    <w:rsid w:val="00D550C2"/>
    <w:rsid w:val="00D552CC"/>
    <w:rsid w:val="00D55A54"/>
    <w:rsid w:val="00D55ACA"/>
    <w:rsid w:val="00D55B8C"/>
    <w:rsid w:val="00D5601E"/>
    <w:rsid w:val="00D5621F"/>
    <w:rsid w:val="00D563B7"/>
    <w:rsid w:val="00D56736"/>
    <w:rsid w:val="00D56AB9"/>
    <w:rsid w:val="00D56E0C"/>
    <w:rsid w:val="00D57365"/>
    <w:rsid w:val="00D573E3"/>
    <w:rsid w:val="00D57890"/>
    <w:rsid w:val="00D57945"/>
    <w:rsid w:val="00D57D2F"/>
    <w:rsid w:val="00D6034E"/>
    <w:rsid w:val="00D60B3E"/>
    <w:rsid w:val="00D60D8D"/>
    <w:rsid w:val="00D60D94"/>
    <w:rsid w:val="00D614DA"/>
    <w:rsid w:val="00D6156F"/>
    <w:rsid w:val="00D6170D"/>
    <w:rsid w:val="00D61873"/>
    <w:rsid w:val="00D6192B"/>
    <w:rsid w:val="00D619FB"/>
    <w:rsid w:val="00D61F56"/>
    <w:rsid w:val="00D620B5"/>
    <w:rsid w:val="00D62223"/>
    <w:rsid w:val="00D62C8A"/>
    <w:rsid w:val="00D62E36"/>
    <w:rsid w:val="00D62FA6"/>
    <w:rsid w:val="00D6304F"/>
    <w:rsid w:val="00D6340B"/>
    <w:rsid w:val="00D635F1"/>
    <w:rsid w:val="00D63D6B"/>
    <w:rsid w:val="00D641E2"/>
    <w:rsid w:val="00D64374"/>
    <w:rsid w:val="00D64475"/>
    <w:rsid w:val="00D64B58"/>
    <w:rsid w:val="00D64D23"/>
    <w:rsid w:val="00D64E34"/>
    <w:rsid w:val="00D65174"/>
    <w:rsid w:val="00D65533"/>
    <w:rsid w:val="00D655AF"/>
    <w:rsid w:val="00D655EA"/>
    <w:rsid w:val="00D65796"/>
    <w:rsid w:val="00D657B5"/>
    <w:rsid w:val="00D65F8F"/>
    <w:rsid w:val="00D65FBC"/>
    <w:rsid w:val="00D66264"/>
    <w:rsid w:val="00D6660B"/>
    <w:rsid w:val="00D66DD9"/>
    <w:rsid w:val="00D66E7F"/>
    <w:rsid w:val="00D670AD"/>
    <w:rsid w:val="00D671DD"/>
    <w:rsid w:val="00D6764B"/>
    <w:rsid w:val="00D67ADD"/>
    <w:rsid w:val="00D67DA7"/>
    <w:rsid w:val="00D70172"/>
    <w:rsid w:val="00D70354"/>
    <w:rsid w:val="00D703F3"/>
    <w:rsid w:val="00D70CB1"/>
    <w:rsid w:val="00D70FB6"/>
    <w:rsid w:val="00D71204"/>
    <w:rsid w:val="00D71494"/>
    <w:rsid w:val="00D7174B"/>
    <w:rsid w:val="00D717C5"/>
    <w:rsid w:val="00D7184B"/>
    <w:rsid w:val="00D71D1B"/>
    <w:rsid w:val="00D71F38"/>
    <w:rsid w:val="00D72321"/>
    <w:rsid w:val="00D7244C"/>
    <w:rsid w:val="00D72629"/>
    <w:rsid w:val="00D72701"/>
    <w:rsid w:val="00D728A0"/>
    <w:rsid w:val="00D72B5F"/>
    <w:rsid w:val="00D72D1D"/>
    <w:rsid w:val="00D7319A"/>
    <w:rsid w:val="00D73276"/>
    <w:rsid w:val="00D738F4"/>
    <w:rsid w:val="00D73FA1"/>
    <w:rsid w:val="00D743DA"/>
    <w:rsid w:val="00D74435"/>
    <w:rsid w:val="00D744CC"/>
    <w:rsid w:val="00D747FE"/>
    <w:rsid w:val="00D74805"/>
    <w:rsid w:val="00D749F5"/>
    <w:rsid w:val="00D74C8D"/>
    <w:rsid w:val="00D75249"/>
    <w:rsid w:val="00D752B0"/>
    <w:rsid w:val="00D755AB"/>
    <w:rsid w:val="00D75837"/>
    <w:rsid w:val="00D75D2D"/>
    <w:rsid w:val="00D766DC"/>
    <w:rsid w:val="00D7682B"/>
    <w:rsid w:val="00D769F0"/>
    <w:rsid w:val="00D76A5E"/>
    <w:rsid w:val="00D76C4D"/>
    <w:rsid w:val="00D76D94"/>
    <w:rsid w:val="00D76E3E"/>
    <w:rsid w:val="00D7747E"/>
    <w:rsid w:val="00D775A4"/>
    <w:rsid w:val="00D775DA"/>
    <w:rsid w:val="00D7769D"/>
    <w:rsid w:val="00D777FC"/>
    <w:rsid w:val="00D77AFB"/>
    <w:rsid w:val="00D77D83"/>
    <w:rsid w:val="00D77EA2"/>
    <w:rsid w:val="00D8015F"/>
    <w:rsid w:val="00D80222"/>
    <w:rsid w:val="00D80DEB"/>
    <w:rsid w:val="00D81215"/>
    <w:rsid w:val="00D81319"/>
    <w:rsid w:val="00D8158F"/>
    <w:rsid w:val="00D81596"/>
    <w:rsid w:val="00D815B4"/>
    <w:rsid w:val="00D8188F"/>
    <w:rsid w:val="00D81A3C"/>
    <w:rsid w:val="00D82200"/>
    <w:rsid w:val="00D8236D"/>
    <w:rsid w:val="00D825F1"/>
    <w:rsid w:val="00D827B0"/>
    <w:rsid w:val="00D8295A"/>
    <w:rsid w:val="00D83097"/>
    <w:rsid w:val="00D83464"/>
    <w:rsid w:val="00D83489"/>
    <w:rsid w:val="00D834D3"/>
    <w:rsid w:val="00D83DB0"/>
    <w:rsid w:val="00D840E7"/>
    <w:rsid w:val="00D842C8"/>
    <w:rsid w:val="00D84796"/>
    <w:rsid w:val="00D8508A"/>
    <w:rsid w:val="00D851E5"/>
    <w:rsid w:val="00D854CE"/>
    <w:rsid w:val="00D859E9"/>
    <w:rsid w:val="00D85A1A"/>
    <w:rsid w:val="00D85B8A"/>
    <w:rsid w:val="00D85C5E"/>
    <w:rsid w:val="00D85D7B"/>
    <w:rsid w:val="00D86518"/>
    <w:rsid w:val="00D8671C"/>
    <w:rsid w:val="00D86A37"/>
    <w:rsid w:val="00D86A95"/>
    <w:rsid w:val="00D86B2E"/>
    <w:rsid w:val="00D86C2B"/>
    <w:rsid w:val="00D86D88"/>
    <w:rsid w:val="00D872E3"/>
    <w:rsid w:val="00D87627"/>
    <w:rsid w:val="00D8763E"/>
    <w:rsid w:val="00D87961"/>
    <w:rsid w:val="00D87A95"/>
    <w:rsid w:val="00D87F93"/>
    <w:rsid w:val="00D90366"/>
    <w:rsid w:val="00D90620"/>
    <w:rsid w:val="00D9076C"/>
    <w:rsid w:val="00D90789"/>
    <w:rsid w:val="00D90977"/>
    <w:rsid w:val="00D90E60"/>
    <w:rsid w:val="00D913C9"/>
    <w:rsid w:val="00D91572"/>
    <w:rsid w:val="00D917B0"/>
    <w:rsid w:val="00D917B5"/>
    <w:rsid w:val="00D92154"/>
    <w:rsid w:val="00D924A2"/>
    <w:rsid w:val="00D92600"/>
    <w:rsid w:val="00D927C4"/>
    <w:rsid w:val="00D92CA5"/>
    <w:rsid w:val="00D92CCD"/>
    <w:rsid w:val="00D92DB8"/>
    <w:rsid w:val="00D92F23"/>
    <w:rsid w:val="00D92F2E"/>
    <w:rsid w:val="00D931B3"/>
    <w:rsid w:val="00D94628"/>
    <w:rsid w:val="00D948CC"/>
    <w:rsid w:val="00D94A13"/>
    <w:rsid w:val="00D9537F"/>
    <w:rsid w:val="00D95674"/>
    <w:rsid w:val="00D957FB"/>
    <w:rsid w:val="00D95C23"/>
    <w:rsid w:val="00D9638A"/>
    <w:rsid w:val="00D963B9"/>
    <w:rsid w:val="00D96513"/>
    <w:rsid w:val="00D9675C"/>
    <w:rsid w:val="00D96994"/>
    <w:rsid w:val="00D96CB2"/>
    <w:rsid w:val="00D96EFB"/>
    <w:rsid w:val="00D9709A"/>
    <w:rsid w:val="00D973F4"/>
    <w:rsid w:val="00D97621"/>
    <w:rsid w:val="00D97982"/>
    <w:rsid w:val="00D97C2F"/>
    <w:rsid w:val="00D97EBE"/>
    <w:rsid w:val="00DA0381"/>
    <w:rsid w:val="00DA03CE"/>
    <w:rsid w:val="00DA03E1"/>
    <w:rsid w:val="00DA09F5"/>
    <w:rsid w:val="00DA0F0F"/>
    <w:rsid w:val="00DA101B"/>
    <w:rsid w:val="00DA125C"/>
    <w:rsid w:val="00DA159E"/>
    <w:rsid w:val="00DA1670"/>
    <w:rsid w:val="00DA1CA7"/>
    <w:rsid w:val="00DA1D9B"/>
    <w:rsid w:val="00DA2D29"/>
    <w:rsid w:val="00DA2EF7"/>
    <w:rsid w:val="00DA2F59"/>
    <w:rsid w:val="00DA32AC"/>
    <w:rsid w:val="00DA32B6"/>
    <w:rsid w:val="00DA36BE"/>
    <w:rsid w:val="00DA386A"/>
    <w:rsid w:val="00DA39AC"/>
    <w:rsid w:val="00DA3A82"/>
    <w:rsid w:val="00DA3D4B"/>
    <w:rsid w:val="00DA43BC"/>
    <w:rsid w:val="00DA4498"/>
    <w:rsid w:val="00DA44F9"/>
    <w:rsid w:val="00DA4A22"/>
    <w:rsid w:val="00DA4D0A"/>
    <w:rsid w:val="00DA50E5"/>
    <w:rsid w:val="00DA5330"/>
    <w:rsid w:val="00DA56E5"/>
    <w:rsid w:val="00DA56FF"/>
    <w:rsid w:val="00DA5734"/>
    <w:rsid w:val="00DA5AC2"/>
    <w:rsid w:val="00DA5C8E"/>
    <w:rsid w:val="00DA5E0E"/>
    <w:rsid w:val="00DA6272"/>
    <w:rsid w:val="00DA6514"/>
    <w:rsid w:val="00DA6787"/>
    <w:rsid w:val="00DA6973"/>
    <w:rsid w:val="00DA6B3D"/>
    <w:rsid w:val="00DA6B42"/>
    <w:rsid w:val="00DA6B5E"/>
    <w:rsid w:val="00DA6CC7"/>
    <w:rsid w:val="00DA707C"/>
    <w:rsid w:val="00DA7110"/>
    <w:rsid w:val="00DA73CE"/>
    <w:rsid w:val="00DA7728"/>
    <w:rsid w:val="00DA784E"/>
    <w:rsid w:val="00DB0333"/>
    <w:rsid w:val="00DB04F2"/>
    <w:rsid w:val="00DB09CD"/>
    <w:rsid w:val="00DB0BE4"/>
    <w:rsid w:val="00DB0C8E"/>
    <w:rsid w:val="00DB0D1B"/>
    <w:rsid w:val="00DB0E6D"/>
    <w:rsid w:val="00DB100E"/>
    <w:rsid w:val="00DB104E"/>
    <w:rsid w:val="00DB11A7"/>
    <w:rsid w:val="00DB11B5"/>
    <w:rsid w:val="00DB12B7"/>
    <w:rsid w:val="00DB147C"/>
    <w:rsid w:val="00DB1E8C"/>
    <w:rsid w:val="00DB20A5"/>
    <w:rsid w:val="00DB25ED"/>
    <w:rsid w:val="00DB27DA"/>
    <w:rsid w:val="00DB28AA"/>
    <w:rsid w:val="00DB2A7E"/>
    <w:rsid w:val="00DB2A9E"/>
    <w:rsid w:val="00DB2BA1"/>
    <w:rsid w:val="00DB2DEB"/>
    <w:rsid w:val="00DB3046"/>
    <w:rsid w:val="00DB3479"/>
    <w:rsid w:val="00DB3BB4"/>
    <w:rsid w:val="00DB3F9E"/>
    <w:rsid w:val="00DB40DD"/>
    <w:rsid w:val="00DB44B8"/>
    <w:rsid w:val="00DB5048"/>
    <w:rsid w:val="00DB528F"/>
    <w:rsid w:val="00DB52ED"/>
    <w:rsid w:val="00DB5374"/>
    <w:rsid w:val="00DB58BD"/>
    <w:rsid w:val="00DB5B3D"/>
    <w:rsid w:val="00DB5D22"/>
    <w:rsid w:val="00DB5E45"/>
    <w:rsid w:val="00DB610C"/>
    <w:rsid w:val="00DB62A7"/>
    <w:rsid w:val="00DB631B"/>
    <w:rsid w:val="00DB64F2"/>
    <w:rsid w:val="00DB6556"/>
    <w:rsid w:val="00DB6DEF"/>
    <w:rsid w:val="00DB719B"/>
    <w:rsid w:val="00DB7956"/>
    <w:rsid w:val="00DB7970"/>
    <w:rsid w:val="00DB7CF7"/>
    <w:rsid w:val="00DB7E33"/>
    <w:rsid w:val="00DC00DC"/>
    <w:rsid w:val="00DC0348"/>
    <w:rsid w:val="00DC0445"/>
    <w:rsid w:val="00DC08E3"/>
    <w:rsid w:val="00DC0A5D"/>
    <w:rsid w:val="00DC0ACC"/>
    <w:rsid w:val="00DC0F56"/>
    <w:rsid w:val="00DC0FC6"/>
    <w:rsid w:val="00DC14F8"/>
    <w:rsid w:val="00DC163C"/>
    <w:rsid w:val="00DC176D"/>
    <w:rsid w:val="00DC17C7"/>
    <w:rsid w:val="00DC1CE6"/>
    <w:rsid w:val="00DC1F16"/>
    <w:rsid w:val="00DC2526"/>
    <w:rsid w:val="00DC318D"/>
    <w:rsid w:val="00DC3476"/>
    <w:rsid w:val="00DC347D"/>
    <w:rsid w:val="00DC3533"/>
    <w:rsid w:val="00DC3634"/>
    <w:rsid w:val="00DC3A42"/>
    <w:rsid w:val="00DC3B7C"/>
    <w:rsid w:val="00DC3B86"/>
    <w:rsid w:val="00DC3B93"/>
    <w:rsid w:val="00DC3CC5"/>
    <w:rsid w:val="00DC3E9A"/>
    <w:rsid w:val="00DC3EE8"/>
    <w:rsid w:val="00DC3FF2"/>
    <w:rsid w:val="00DC40F2"/>
    <w:rsid w:val="00DC4498"/>
    <w:rsid w:val="00DC4673"/>
    <w:rsid w:val="00DC4941"/>
    <w:rsid w:val="00DC4B87"/>
    <w:rsid w:val="00DC4D2E"/>
    <w:rsid w:val="00DC4D68"/>
    <w:rsid w:val="00DC4F7E"/>
    <w:rsid w:val="00DC50A0"/>
    <w:rsid w:val="00DC513B"/>
    <w:rsid w:val="00DC5197"/>
    <w:rsid w:val="00DC5398"/>
    <w:rsid w:val="00DC54D6"/>
    <w:rsid w:val="00DC556C"/>
    <w:rsid w:val="00DC5966"/>
    <w:rsid w:val="00DC5DD2"/>
    <w:rsid w:val="00DC5EDB"/>
    <w:rsid w:val="00DC62BF"/>
    <w:rsid w:val="00DC6CE1"/>
    <w:rsid w:val="00DC6D12"/>
    <w:rsid w:val="00DC6DD3"/>
    <w:rsid w:val="00DC7267"/>
    <w:rsid w:val="00DC73C7"/>
    <w:rsid w:val="00DC77A1"/>
    <w:rsid w:val="00DC7A0C"/>
    <w:rsid w:val="00DD001C"/>
    <w:rsid w:val="00DD01DD"/>
    <w:rsid w:val="00DD0752"/>
    <w:rsid w:val="00DD0937"/>
    <w:rsid w:val="00DD0C8C"/>
    <w:rsid w:val="00DD0F33"/>
    <w:rsid w:val="00DD14A6"/>
    <w:rsid w:val="00DD1858"/>
    <w:rsid w:val="00DD1C16"/>
    <w:rsid w:val="00DD1DC8"/>
    <w:rsid w:val="00DD2151"/>
    <w:rsid w:val="00DD2357"/>
    <w:rsid w:val="00DD2394"/>
    <w:rsid w:val="00DD2C54"/>
    <w:rsid w:val="00DD2CDD"/>
    <w:rsid w:val="00DD2CF1"/>
    <w:rsid w:val="00DD300E"/>
    <w:rsid w:val="00DD3616"/>
    <w:rsid w:val="00DD3AFF"/>
    <w:rsid w:val="00DD42CC"/>
    <w:rsid w:val="00DD449D"/>
    <w:rsid w:val="00DD4A3E"/>
    <w:rsid w:val="00DD4AAC"/>
    <w:rsid w:val="00DD4E80"/>
    <w:rsid w:val="00DD50A9"/>
    <w:rsid w:val="00DD5AC3"/>
    <w:rsid w:val="00DD5F5C"/>
    <w:rsid w:val="00DD6487"/>
    <w:rsid w:val="00DD67C0"/>
    <w:rsid w:val="00DD687A"/>
    <w:rsid w:val="00DD6903"/>
    <w:rsid w:val="00DD69AC"/>
    <w:rsid w:val="00DD736D"/>
    <w:rsid w:val="00DD75AF"/>
    <w:rsid w:val="00DD7729"/>
    <w:rsid w:val="00DD79CB"/>
    <w:rsid w:val="00DD7B2F"/>
    <w:rsid w:val="00DD7D18"/>
    <w:rsid w:val="00DE04C5"/>
    <w:rsid w:val="00DE06C6"/>
    <w:rsid w:val="00DE1166"/>
    <w:rsid w:val="00DE1265"/>
    <w:rsid w:val="00DE1A43"/>
    <w:rsid w:val="00DE1A8F"/>
    <w:rsid w:val="00DE1F6E"/>
    <w:rsid w:val="00DE1FF8"/>
    <w:rsid w:val="00DE20C5"/>
    <w:rsid w:val="00DE2505"/>
    <w:rsid w:val="00DE2603"/>
    <w:rsid w:val="00DE2791"/>
    <w:rsid w:val="00DE2BAD"/>
    <w:rsid w:val="00DE2C52"/>
    <w:rsid w:val="00DE2CBB"/>
    <w:rsid w:val="00DE2DBA"/>
    <w:rsid w:val="00DE3000"/>
    <w:rsid w:val="00DE32C2"/>
    <w:rsid w:val="00DE3359"/>
    <w:rsid w:val="00DE3923"/>
    <w:rsid w:val="00DE3AE3"/>
    <w:rsid w:val="00DE3FBA"/>
    <w:rsid w:val="00DE47F1"/>
    <w:rsid w:val="00DE5A11"/>
    <w:rsid w:val="00DE5D08"/>
    <w:rsid w:val="00DE5E16"/>
    <w:rsid w:val="00DE5EF0"/>
    <w:rsid w:val="00DE5F54"/>
    <w:rsid w:val="00DE63D8"/>
    <w:rsid w:val="00DE6513"/>
    <w:rsid w:val="00DE6677"/>
    <w:rsid w:val="00DE6866"/>
    <w:rsid w:val="00DE689F"/>
    <w:rsid w:val="00DE7345"/>
    <w:rsid w:val="00DE7366"/>
    <w:rsid w:val="00DE75E6"/>
    <w:rsid w:val="00DE798A"/>
    <w:rsid w:val="00DE7CB5"/>
    <w:rsid w:val="00DE7CCA"/>
    <w:rsid w:val="00DE7D50"/>
    <w:rsid w:val="00DF0041"/>
    <w:rsid w:val="00DF0119"/>
    <w:rsid w:val="00DF0343"/>
    <w:rsid w:val="00DF067F"/>
    <w:rsid w:val="00DF0928"/>
    <w:rsid w:val="00DF0985"/>
    <w:rsid w:val="00DF0D4A"/>
    <w:rsid w:val="00DF0DAA"/>
    <w:rsid w:val="00DF123F"/>
    <w:rsid w:val="00DF1250"/>
    <w:rsid w:val="00DF126A"/>
    <w:rsid w:val="00DF1357"/>
    <w:rsid w:val="00DF15D2"/>
    <w:rsid w:val="00DF1829"/>
    <w:rsid w:val="00DF1905"/>
    <w:rsid w:val="00DF1A04"/>
    <w:rsid w:val="00DF1C86"/>
    <w:rsid w:val="00DF2060"/>
    <w:rsid w:val="00DF2245"/>
    <w:rsid w:val="00DF227A"/>
    <w:rsid w:val="00DF2348"/>
    <w:rsid w:val="00DF256B"/>
    <w:rsid w:val="00DF2C0D"/>
    <w:rsid w:val="00DF332B"/>
    <w:rsid w:val="00DF340D"/>
    <w:rsid w:val="00DF3838"/>
    <w:rsid w:val="00DF3C3F"/>
    <w:rsid w:val="00DF407D"/>
    <w:rsid w:val="00DF4212"/>
    <w:rsid w:val="00DF4268"/>
    <w:rsid w:val="00DF43AA"/>
    <w:rsid w:val="00DF4650"/>
    <w:rsid w:val="00DF4A0A"/>
    <w:rsid w:val="00DF4ACA"/>
    <w:rsid w:val="00DF4B68"/>
    <w:rsid w:val="00DF4E92"/>
    <w:rsid w:val="00DF50E6"/>
    <w:rsid w:val="00DF5327"/>
    <w:rsid w:val="00DF5756"/>
    <w:rsid w:val="00DF583B"/>
    <w:rsid w:val="00DF584B"/>
    <w:rsid w:val="00DF59D0"/>
    <w:rsid w:val="00DF5AB9"/>
    <w:rsid w:val="00DF5B0D"/>
    <w:rsid w:val="00DF60CD"/>
    <w:rsid w:val="00DF6154"/>
    <w:rsid w:val="00DF62B5"/>
    <w:rsid w:val="00DF6339"/>
    <w:rsid w:val="00DF633C"/>
    <w:rsid w:val="00DF66C1"/>
    <w:rsid w:val="00DF6B09"/>
    <w:rsid w:val="00DF6B22"/>
    <w:rsid w:val="00DF6B8A"/>
    <w:rsid w:val="00DF6E56"/>
    <w:rsid w:val="00DF6E97"/>
    <w:rsid w:val="00DF6FAA"/>
    <w:rsid w:val="00DF78B4"/>
    <w:rsid w:val="00DF7A24"/>
    <w:rsid w:val="00DF7B3E"/>
    <w:rsid w:val="00DF7B78"/>
    <w:rsid w:val="00DF7BB1"/>
    <w:rsid w:val="00E000EB"/>
    <w:rsid w:val="00E00148"/>
    <w:rsid w:val="00E002E8"/>
    <w:rsid w:val="00E009A7"/>
    <w:rsid w:val="00E01563"/>
    <w:rsid w:val="00E01B32"/>
    <w:rsid w:val="00E01BE3"/>
    <w:rsid w:val="00E01C49"/>
    <w:rsid w:val="00E01D95"/>
    <w:rsid w:val="00E021E7"/>
    <w:rsid w:val="00E022D3"/>
    <w:rsid w:val="00E026EF"/>
    <w:rsid w:val="00E0294C"/>
    <w:rsid w:val="00E029B8"/>
    <w:rsid w:val="00E02A76"/>
    <w:rsid w:val="00E02E9A"/>
    <w:rsid w:val="00E02F61"/>
    <w:rsid w:val="00E03467"/>
    <w:rsid w:val="00E0354D"/>
    <w:rsid w:val="00E035D4"/>
    <w:rsid w:val="00E03638"/>
    <w:rsid w:val="00E03661"/>
    <w:rsid w:val="00E03B5F"/>
    <w:rsid w:val="00E03CB8"/>
    <w:rsid w:val="00E04027"/>
    <w:rsid w:val="00E040AB"/>
    <w:rsid w:val="00E04570"/>
    <w:rsid w:val="00E049D1"/>
    <w:rsid w:val="00E04A47"/>
    <w:rsid w:val="00E04E8B"/>
    <w:rsid w:val="00E05155"/>
    <w:rsid w:val="00E053F1"/>
    <w:rsid w:val="00E05437"/>
    <w:rsid w:val="00E055BA"/>
    <w:rsid w:val="00E059B7"/>
    <w:rsid w:val="00E05CAE"/>
    <w:rsid w:val="00E05D23"/>
    <w:rsid w:val="00E05D41"/>
    <w:rsid w:val="00E062D3"/>
    <w:rsid w:val="00E06931"/>
    <w:rsid w:val="00E06D49"/>
    <w:rsid w:val="00E06DBA"/>
    <w:rsid w:val="00E06DFE"/>
    <w:rsid w:val="00E07270"/>
    <w:rsid w:val="00E0780C"/>
    <w:rsid w:val="00E0781E"/>
    <w:rsid w:val="00E07839"/>
    <w:rsid w:val="00E078D1"/>
    <w:rsid w:val="00E07A0B"/>
    <w:rsid w:val="00E07F3A"/>
    <w:rsid w:val="00E10158"/>
    <w:rsid w:val="00E101A4"/>
    <w:rsid w:val="00E1050D"/>
    <w:rsid w:val="00E108E2"/>
    <w:rsid w:val="00E10C98"/>
    <w:rsid w:val="00E11123"/>
    <w:rsid w:val="00E11365"/>
    <w:rsid w:val="00E113A7"/>
    <w:rsid w:val="00E1140F"/>
    <w:rsid w:val="00E1167A"/>
    <w:rsid w:val="00E116D1"/>
    <w:rsid w:val="00E1170D"/>
    <w:rsid w:val="00E1213E"/>
    <w:rsid w:val="00E12321"/>
    <w:rsid w:val="00E1248F"/>
    <w:rsid w:val="00E12709"/>
    <w:rsid w:val="00E127AC"/>
    <w:rsid w:val="00E12AA5"/>
    <w:rsid w:val="00E13381"/>
    <w:rsid w:val="00E13656"/>
    <w:rsid w:val="00E137F7"/>
    <w:rsid w:val="00E13887"/>
    <w:rsid w:val="00E13900"/>
    <w:rsid w:val="00E13A94"/>
    <w:rsid w:val="00E13B7A"/>
    <w:rsid w:val="00E13EA5"/>
    <w:rsid w:val="00E14202"/>
    <w:rsid w:val="00E142A4"/>
    <w:rsid w:val="00E142D8"/>
    <w:rsid w:val="00E14351"/>
    <w:rsid w:val="00E14A46"/>
    <w:rsid w:val="00E14CEB"/>
    <w:rsid w:val="00E14E6E"/>
    <w:rsid w:val="00E150BA"/>
    <w:rsid w:val="00E156F7"/>
    <w:rsid w:val="00E1618E"/>
    <w:rsid w:val="00E162BD"/>
    <w:rsid w:val="00E1632A"/>
    <w:rsid w:val="00E163E7"/>
    <w:rsid w:val="00E1694B"/>
    <w:rsid w:val="00E16DEF"/>
    <w:rsid w:val="00E1707A"/>
    <w:rsid w:val="00E20084"/>
    <w:rsid w:val="00E20157"/>
    <w:rsid w:val="00E204A4"/>
    <w:rsid w:val="00E20B87"/>
    <w:rsid w:val="00E20BBD"/>
    <w:rsid w:val="00E20D4D"/>
    <w:rsid w:val="00E21099"/>
    <w:rsid w:val="00E210D4"/>
    <w:rsid w:val="00E21234"/>
    <w:rsid w:val="00E21470"/>
    <w:rsid w:val="00E215C7"/>
    <w:rsid w:val="00E21680"/>
    <w:rsid w:val="00E217CC"/>
    <w:rsid w:val="00E21C3B"/>
    <w:rsid w:val="00E2221C"/>
    <w:rsid w:val="00E22610"/>
    <w:rsid w:val="00E22845"/>
    <w:rsid w:val="00E22CA8"/>
    <w:rsid w:val="00E22E98"/>
    <w:rsid w:val="00E23204"/>
    <w:rsid w:val="00E232FA"/>
    <w:rsid w:val="00E23C19"/>
    <w:rsid w:val="00E245FC"/>
    <w:rsid w:val="00E24CB9"/>
    <w:rsid w:val="00E25091"/>
    <w:rsid w:val="00E25210"/>
    <w:rsid w:val="00E253C4"/>
    <w:rsid w:val="00E25885"/>
    <w:rsid w:val="00E25DAE"/>
    <w:rsid w:val="00E2612F"/>
    <w:rsid w:val="00E26182"/>
    <w:rsid w:val="00E26595"/>
    <w:rsid w:val="00E26C0E"/>
    <w:rsid w:val="00E26C50"/>
    <w:rsid w:val="00E26CC4"/>
    <w:rsid w:val="00E271EC"/>
    <w:rsid w:val="00E274BB"/>
    <w:rsid w:val="00E27589"/>
    <w:rsid w:val="00E2791F"/>
    <w:rsid w:val="00E2799C"/>
    <w:rsid w:val="00E27BC7"/>
    <w:rsid w:val="00E27E4E"/>
    <w:rsid w:val="00E303DA"/>
    <w:rsid w:val="00E308C6"/>
    <w:rsid w:val="00E30D97"/>
    <w:rsid w:val="00E30F2F"/>
    <w:rsid w:val="00E3113C"/>
    <w:rsid w:val="00E31596"/>
    <w:rsid w:val="00E31794"/>
    <w:rsid w:val="00E31E2A"/>
    <w:rsid w:val="00E31F40"/>
    <w:rsid w:val="00E32141"/>
    <w:rsid w:val="00E3232F"/>
    <w:rsid w:val="00E32383"/>
    <w:rsid w:val="00E32562"/>
    <w:rsid w:val="00E32896"/>
    <w:rsid w:val="00E32939"/>
    <w:rsid w:val="00E32A99"/>
    <w:rsid w:val="00E32E66"/>
    <w:rsid w:val="00E32FCC"/>
    <w:rsid w:val="00E32FF2"/>
    <w:rsid w:val="00E3386A"/>
    <w:rsid w:val="00E33CFF"/>
    <w:rsid w:val="00E3437C"/>
    <w:rsid w:val="00E349AD"/>
    <w:rsid w:val="00E34CD0"/>
    <w:rsid w:val="00E34D71"/>
    <w:rsid w:val="00E34EFF"/>
    <w:rsid w:val="00E351FC"/>
    <w:rsid w:val="00E35390"/>
    <w:rsid w:val="00E35444"/>
    <w:rsid w:val="00E35887"/>
    <w:rsid w:val="00E35DCC"/>
    <w:rsid w:val="00E3613D"/>
    <w:rsid w:val="00E3662C"/>
    <w:rsid w:val="00E36721"/>
    <w:rsid w:val="00E369BB"/>
    <w:rsid w:val="00E36AA2"/>
    <w:rsid w:val="00E36D58"/>
    <w:rsid w:val="00E36DE4"/>
    <w:rsid w:val="00E36ED8"/>
    <w:rsid w:val="00E3712E"/>
    <w:rsid w:val="00E37665"/>
    <w:rsid w:val="00E37CAE"/>
    <w:rsid w:val="00E37F9B"/>
    <w:rsid w:val="00E401E2"/>
    <w:rsid w:val="00E40A72"/>
    <w:rsid w:val="00E40CBB"/>
    <w:rsid w:val="00E40DB2"/>
    <w:rsid w:val="00E411F7"/>
    <w:rsid w:val="00E41571"/>
    <w:rsid w:val="00E415B9"/>
    <w:rsid w:val="00E419D0"/>
    <w:rsid w:val="00E41CD8"/>
    <w:rsid w:val="00E41FBD"/>
    <w:rsid w:val="00E4228C"/>
    <w:rsid w:val="00E425AE"/>
    <w:rsid w:val="00E42ACC"/>
    <w:rsid w:val="00E43224"/>
    <w:rsid w:val="00E4344D"/>
    <w:rsid w:val="00E43B8B"/>
    <w:rsid w:val="00E43E24"/>
    <w:rsid w:val="00E43EBF"/>
    <w:rsid w:val="00E442B0"/>
    <w:rsid w:val="00E448AD"/>
    <w:rsid w:val="00E44BF0"/>
    <w:rsid w:val="00E44F95"/>
    <w:rsid w:val="00E44FCA"/>
    <w:rsid w:val="00E45185"/>
    <w:rsid w:val="00E455FD"/>
    <w:rsid w:val="00E45A1A"/>
    <w:rsid w:val="00E45CAE"/>
    <w:rsid w:val="00E4640C"/>
    <w:rsid w:val="00E46470"/>
    <w:rsid w:val="00E464B8"/>
    <w:rsid w:val="00E4652E"/>
    <w:rsid w:val="00E465E7"/>
    <w:rsid w:val="00E476A2"/>
    <w:rsid w:val="00E476B7"/>
    <w:rsid w:val="00E478EF"/>
    <w:rsid w:val="00E47BD5"/>
    <w:rsid w:val="00E47C3F"/>
    <w:rsid w:val="00E47D2A"/>
    <w:rsid w:val="00E47E60"/>
    <w:rsid w:val="00E502C9"/>
    <w:rsid w:val="00E50333"/>
    <w:rsid w:val="00E50C3A"/>
    <w:rsid w:val="00E50E2F"/>
    <w:rsid w:val="00E511C6"/>
    <w:rsid w:val="00E5139D"/>
    <w:rsid w:val="00E51905"/>
    <w:rsid w:val="00E51AAB"/>
    <w:rsid w:val="00E51D36"/>
    <w:rsid w:val="00E52397"/>
    <w:rsid w:val="00E52489"/>
    <w:rsid w:val="00E526FB"/>
    <w:rsid w:val="00E52701"/>
    <w:rsid w:val="00E5288A"/>
    <w:rsid w:val="00E52954"/>
    <w:rsid w:val="00E52AD8"/>
    <w:rsid w:val="00E52EBC"/>
    <w:rsid w:val="00E5314C"/>
    <w:rsid w:val="00E53B1F"/>
    <w:rsid w:val="00E53F56"/>
    <w:rsid w:val="00E53F5F"/>
    <w:rsid w:val="00E54180"/>
    <w:rsid w:val="00E54318"/>
    <w:rsid w:val="00E54323"/>
    <w:rsid w:val="00E5435D"/>
    <w:rsid w:val="00E54470"/>
    <w:rsid w:val="00E54589"/>
    <w:rsid w:val="00E54926"/>
    <w:rsid w:val="00E54A44"/>
    <w:rsid w:val="00E54F12"/>
    <w:rsid w:val="00E54F59"/>
    <w:rsid w:val="00E54FF1"/>
    <w:rsid w:val="00E5505E"/>
    <w:rsid w:val="00E55126"/>
    <w:rsid w:val="00E551F9"/>
    <w:rsid w:val="00E5556F"/>
    <w:rsid w:val="00E555DA"/>
    <w:rsid w:val="00E5567B"/>
    <w:rsid w:val="00E558EC"/>
    <w:rsid w:val="00E55F00"/>
    <w:rsid w:val="00E560B7"/>
    <w:rsid w:val="00E563BE"/>
    <w:rsid w:val="00E56596"/>
    <w:rsid w:val="00E56928"/>
    <w:rsid w:val="00E56964"/>
    <w:rsid w:val="00E56BC0"/>
    <w:rsid w:val="00E56CF3"/>
    <w:rsid w:val="00E56EC7"/>
    <w:rsid w:val="00E56F36"/>
    <w:rsid w:val="00E570D9"/>
    <w:rsid w:val="00E5711B"/>
    <w:rsid w:val="00E574A2"/>
    <w:rsid w:val="00E57A4C"/>
    <w:rsid w:val="00E57C0C"/>
    <w:rsid w:val="00E57D3E"/>
    <w:rsid w:val="00E603E3"/>
    <w:rsid w:val="00E60951"/>
    <w:rsid w:val="00E60D26"/>
    <w:rsid w:val="00E6115A"/>
    <w:rsid w:val="00E6175C"/>
    <w:rsid w:val="00E61B52"/>
    <w:rsid w:val="00E621F0"/>
    <w:rsid w:val="00E624B0"/>
    <w:rsid w:val="00E62846"/>
    <w:rsid w:val="00E62D69"/>
    <w:rsid w:val="00E62F36"/>
    <w:rsid w:val="00E630A1"/>
    <w:rsid w:val="00E630E8"/>
    <w:rsid w:val="00E6317B"/>
    <w:rsid w:val="00E63190"/>
    <w:rsid w:val="00E633CF"/>
    <w:rsid w:val="00E63633"/>
    <w:rsid w:val="00E63BF1"/>
    <w:rsid w:val="00E63DE8"/>
    <w:rsid w:val="00E6426B"/>
    <w:rsid w:val="00E644FA"/>
    <w:rsid w:val="00E64B23"/>
    <w:rsid w:val="00E64D67"/>
    <w:rsid w:val="00E64EA4"/>
    <w:rsid w:val="00E64F43"/>
    <w:rsid w:val="00E65098"/>
    <w:rsid w:val="00E650CC"/>
    <w:rsid w:val="00E65283"/>
    <w:rsid w:val="00E65A78"/>
    <w:rsid w:val="00E665E4"/>
    <w:rsid w:val="00E668B3"/>
    <w:rsid w:val="00E6697E"/>
    <w:rsid w:val="00E66F71"/>
    <w:rsid w:val="00E6728C"/>
    <w:rsid w:val="00E6761E"/>
    <w:rsid w:val="00E6763F"/>
    <w:rsid w:val="00E7008A"/>
    <w:rsid w:val="00E702E5"/>
    <w:rsid w:val="00E7039A"/>
    <w:rsid w:val="00E70640"/>
    <w:rsid w:val="00E709AD"/>
    <w:rsid w:val="00E7102E"/>
    <w:rsid w:val="00E710B9"/>
    <w:rsid w:val="00E711AD"/>
    <w:rsid w:val="00E71366"/>
    <w:rsid w:val="00E71993"/>
    <w:rsid w:val="00E71BAF"/>
    <w:rsid w:val="00E71DC6"/>
    <w:rsid w:val="00E71EF4"/>
    <w:rsid w:val="00E71F8A"/>
    <w:rsid w:val="00E72116"/>
    <w:rsid w:val="00E7212C"/>
    <w:rsid w:val="00E72937"/>
    <w:rsid w:val="00E72BFD"/>
    <w:rsid w:val="00E72E48"/>
    <w:rsid w:val="00E73155"/>
    <w:rsid w:val="00E732E2"/>
    <w:rsid w:val="00E7337D"/>
    <w:rsid w:val="00E733D6"/>
    <w:rsid w:val="00E7369B"/>
    <w:rsid w:val="00E7374D"/>
    <w:rsid w:val="00E73B10"/>
    <w:rsid w:val="00E73D41"/>
    <w:rsid w:val="00E73E5F"/>
    <w:rsid w:val="00E73ED0"/>
    <w:rsid w:val="00E74026"/>
    <w:rsid w:val="00E7445A"/>
    <w:rsid w:val="00E7448B"/>
    <w:rsid w:val="00E74A8F"/>
    <w:rsid w:val="00E74DFA"/>
    <w:rsid w:val="00E74F15"/>
    <w:rsid w:val="00E74FD8"/>
    <w:rsid w:val="00E75428"/>
    <w:rsid w:val="00E759DF"/>
    <w:rsid w:val="00E75C08"/>
    <w:rsid w:val="00E75C3B"/>
    <w:rsid w:val="00E75CF0"/>
    <w:rsid w:val="00E76C3C"/>
    <w:rsid w:val="00E76C64"/>
    <w:rsid w:val="00E76E2C"/>
    <w:rsid w:val="00E774BF"/>
    <w:rsid w:val="00E774D5"/>
    <w:rsid w:val="00E77696"/>
    <w:rsid w:val="00E776EB"/>
    <w:rsid w:val="00E777DA"/>
    <w:rsid w:val="00E77D61"/>
    <w:rsid w:val="00E77EA1"/>
    <w:rsid w:val="00E77F70"/>
    <w:rsid w:val="00E80678"/>
    <w:rsid w:val="00E806A6"/>
    <w:rsid w:val="00E80A4A"/>
    <w:rsid w:val="00E80BCC"/>
    <w:rsid w:val="00E81313"/>
    <w:rsid w:val="00E8197E"/>
    <w:rsid w:val="00E81A82"/>
    <w:rsid w:val="00E81B88"/>
    <w:rsid w:val="00E81B9A"/>
    <w:rsid w:val="00E82353"/>
    <w:rsid w:val="00E82460"/>
    <w:rsid w:val="00E82832"/>
    <w:rsid w:val="00E82F2F"/>
    <w:rsid w:val="00E82FC8"/>
    <w:rsid w:val="00E83256"/>
    <w:rsid w:val="00E832D1"/>
    <w:rsid w:val="00E8331C"/>
    <w:rsid w:val="00E8357C"/>
    <w:rsid w:val="00E837DF"/>
    <w:rsid w:val="00E83A5B"/>
    <w:rsid w:val="00E83D38"/>
    <w:rsid w:val="00E83DA2"/>
    <w:rsid w:val="00E841AC"/>
    <w:rsid w:val="00E8445B"/>
    <w:rsid w:val="00E84481"/>
    <w:rsid w:val="00E8467F"/>
    <w:rsid w:val="00E847B6"/>
    <w:rsid w:val="00E84820"/>
    <w:rsid w:val="00E84B13"/>
    <w:rsid w:val="00E84D59"/>
    <w:rsid w:val="00E84FCD"/>
    <w:rsid w:val="00E850F3"/>
    <w:rsid w:val="00E85376"/>
    <w:rsid w:val="00E85A5F"/>
    <w:rsid w:val="00E85B3B"/>
    <w:rsid w:val="00E86069"/>
    <w:rsid w:val="00E864D0"/>
    <w:rsid w:val="00E86881"/>
    <w:rsid w:val="00E86B7C"/>
    <w:rsid w:val="00E86C81"/>
    <w:rsid w:val="00E86C8C"/>
    <w:rsid w:val="00E86D86"/>
    <w:rsid w:val="00E8753A"/>
    <w:rsid w:val="00E8772B"/>
    <w:rsid w:val="00E878C2"/>
    <w:rsid w:val="00E87977"/>
    <w:rsid w:val="00E87C61"/>
    <w:rsid w:val="00E9003B"/>
    <w:rsid w:val="00E90645"/>
    <w:rsid w:val="00E90710"/>
    <w:rsid w:val="00E9093D"/>
    <w:rsid w:val="00E90A5D"/>
    <w:rsid w:val="00E90C09"/>
    <w:rsid w:val="00E90C7A"/>
    <w:rsid w:val="00E9103C"/>
    <w:rsid w:val="00E9106E"/>
    <w:rsid w:val="00E9114B"/>
    <w:rsid w:val="00E912D5"/>
    <w:rsid w:val="00E91686"/>
    <w:rsid w:val="00E91824"/>
    <w:rsid w:val="00E91C74"/>
    <w:rsid w:val="00E91DE4"/>
    <w:rsid w:val="00E92314"/>
    <w:rsid w:val="00E9237F"/>
    <w:rsid w:val="00E92388"/>
    <w:rsid w:val="00E92617"/>
    <w:rsid w:val="00E92E61"/>
    <w:rsid w:val="00E930AB"/>
    <w:rsid w:val="00E930B9"/>
    <w:rsid w:val="00E931DC"/>
    <w:rsid w:val="00E93710"/>
    <w:rsid w:val="00E938AC"/>
    <w:rsid w:val="00E93BAC"/>
    <w:rsid w:val="00E93D22"/>
    <w:rsid w:val="00E93F5D"/>
    <w:rsid w:val="00E94119"/>
    <w:rsid w:val="00E9448D"/>
    <w:rsid w:val="00E944E5"/>
    <w:rsid w:val="00E94603"/>
    <w:rsid w:val="00E94617"/>
    <w:rsid w:val="00E946AA"/>
    <w:rsid w:val="00E947A8"/>
    <w:rsid w:val="00E94A73"/>
    <w:rsid w:val="00E9547A"/>
    <w:rsid w:val="00E9556D"/>
    <w:rsid w:val="00E95677"/>
    <w:rsid w:val="00E956B9"/>
    <w:rsid w:val="00E95C7C"/>
    <w:rsid w:val="00E95E25"/>
    <w:rsid w:val="00E95E57"/>
    <w:rsid w:val="00E963DF"/>
    <w:rsid w:val="00E97292"/>
    <w:rsid w:val="00E976F7"/>
    <w:rsid w:val="00E9785B"/>
    <w:rsid w:val="00E97E61"/>
    <w:rsid w:val="00EA0064"/>
    <w:rsid w:val="00EA00E1"/>
    <w:rsid w:val="00EA0563"/>
    <w:rsid w:val="00EA090D"/>
    <w:rsid w:val="00EA0FA4"/>
    <w:rsid w:val="00EA14D5"/>
    <w:rsid w:val="00EA1A08"/>
    <w:rsid w:val="00EA1E18"/>
    <w:rsid w:val="00EA1ECD"/>
    <w:rsid w:val="00EA203A"/>
    <w:rsid w:val="00EA22EE"/>
    <w:rsid w:val="00EA25A3"/>
    <w:rsid w:val="00EA26AD"/>
    <w:rsid w:val="00EA2833"/>
    <w:rsid w:val="00EA2AAD"/>
    <w:rsid w:val="00EA2F06"/>
    <w:rsid w:val="00EA2F54"/>
    <w:rsid w:val="00EA300C"/>
    <w:rsid w:val="00EA30B9"/>
    <w:rsid w:val="00EA3525"/>
    <w:rsid w:val="00EA3593"/>
    <w:rsid w:val="00EA37E6"/>
    <w:rsid w:val="00EA3A1B"/>
    <w:rsid w:val="00EA3C81"/>
    <w:rsid w:val="00EA3DF5"/>
    <w:rsid w:val="00EA42C5"/>
    <w:rsid w:val="00EA4438"/>
    <w:rsid w:val="00EA48AD"/>
    <w:rsid w:val="00EA4A38"/>
    <w:rsid w:val="00EA500F"/>
    <w:rsid w:val="00EA54E5"/>
    <w:rsid w:val="00EA56A3"/>
    <w:rsid w:val="00EA5885"/>
    <w:rsid w:val="00EA5974"/>
    <w:rsid w:val="00EA612A"/>
    <w:rsid w:val="00EA615A"/>
    <w:rsid w:val="00EA6825"/>
    <w:rsid w:val="00EA69D2"/>
    <w:rsid w:val="00EA6A0B"/>
    <w:rsid w:val="00EA6A19"/>
    <w:rsid w:val="00EA6D9C"/>
    <w:rsid w:val="00EA70BA"/>
    <w:rsid w:val="00EA70E5"/>
    <w:rsid w:val="00EA73E2"/>
    <w:rsid w:val="00EA7522"/>
    <w:rsid w:val="00EA75BE"/>
    <w:rsid w:val="00EA762F"/>
    <w:rsid w:val="00EA7F6F"/>
    <w:rsid w:val="00EA7FE3"/>
    <w:rsid w:val="00EB003C"/>
    <w:rsid w:val="00EB010B"/>
    <w:rsid w:val="00EB0276"/>
    <w:rsid w:val="00EB02ED"/>
    <w:rsid w:val="00EB03FE"/>
    <w:rsid w:val="00EB0415"/>
    <w:rsid w:val="00EB071F"/>
    <w:rsid w:val="00EB0CFA"/>
    <w:rsid w:val="00EB1204"/>
    <w:rsid w:val="00EB1681"/>
    <w:rsid w:val="00EB1C06"/>
    <w:rsid w:val="00EB1D3B"/>
    <w:rsid w:val="00EB1DBA"/>
    <w:rsid w:val="00EB1FF8"/>
    <w:rsid w:val="00EB2210"/>
    <w:rsid w:val="00EB287E"/>
    <w:rsid w:val="00EB2A9C"/>
    <w:rsid w:val="00EB2C12"/>
    <w:rsid w:val="00EB2D18"/>
    <w:rsid w:val="00EB2D64"/>
    <w:rsid w:val="00EB307C"/>
    <w:rsid w:val="00EB311E"/>
    <w:rsid w:val="00EB3152"/>
    <w:rsid w:val="00EB32C0"/>
    <w:rsid w:val="00EB36B5"/>
    <w:rsid w:val="00EB3964"/>
    <w:rsid w:val="00EB3AB2"/>
    <w:rsid w:val="00EB3F6F"/>
    <w:rsid w:val="00EB415D"/>
    <w:rsid w:val="00EB4480"/>
    <w:rsid w:val="00EB46C3"/>
    <w:rsid w:val="00EB46F0"/>
    <w:rsid w:val="00EB47B9"/>
    <w:rsid w:val="00EB4C5D"/>
    <w:rsid w:val="00EB504B"/>
    <w:rsid w:val="00EB50BB"/>
    <w:rsid w:val="00EB5518"/>
    <w:rsid w:val="00EB5749"/>
    <w:rsid w:val="00EB58B9"/>
    <w:rsid w:val="00EB5B2A"/>
    <w:rsid w:val="00EB6022"/>
    <w:rsid w:val="00EB637A"/>
    <w:rsid w:val="00EB63C5"/>
    <w:rsid w:val="00EB65C6"/>
    <w:rsid w:val="00EB6BD1"/>
    <w:rsid w:val="00EB6C26"/>
    <w:rsid w:val="00EB6D86"/>
    <w:rsid w:val="00EB6E5C"/>
    <w:rsid w:val="00EB6EC6"/>
    <w:rsid w:val="00EB6FD2"/>
    <w:rsid w:val="00EB707F"/>
    <w:rsid w:val="00EB7496"/>
    <w:rsid w:val="00EB7AE2"/>
    <w:rsid w:val="00EB7D3C"/>
    <w:rsid w:val="00EB7F3E"/>
    <w:rsid w:val="00EB7FBF"/>
    <w:rsid w:val="00EC034E"/>
    <w:rsid w:val="00EC0479"/>
    <w:rsid w:val="00EC05BD"/>
    <w:rsid w:val="00EC0890"/>
    <w:rsid w:val="00EC0A8A"/>
    <w:rsid w:val="00EC0C44"/>
    <w:rsid w:val="00EC0D2D"/>
    <w:rsid w:val="00EC11A6"/>
    <w:rsid w:val="00EC1434"/>
    <w:rsid w:val="00EC1851"/>
    <w:rsid w:val="00EC1A26"/>
    <w:rsid w:val="00EC1EA5"/>
    <w:rsid w:val="00EC1FBC"/>
    <w:rsid w:val="00EC209F"/>
    <w:rsid w:val="00EC2E79"/>
    <w:rsid w:val="00EC31C2"/>
    <w:rsid w:val="00EC31CE"/>
    <w:rsid w:val="00EC32E2"/>
    <w:rsid w:val="00EC33C9"/>
    <w:rsid w:val="00EC3729"/>
    <w:rsid w:val="00EC3770"/>
    <w:rsid w:val="00EC3914"/>
    <w:rsid w:val="00EC3B02"/>
    <w:rsid w:val="00EC3C2A"/>
    <w:rsid w:val="00EC3C40"/>
    <w:rsid w:val="00EC3E40"/>
    <w:rsid w:val="00EC3EDE"/>
    <w:rsid w:val="00EC4021"/>
    <w:rsid w:val="00EC459D"/>
    <w:rsid w:val="00EC4761"/>
    <w:rsid w:val="00EC480E"/>
    <w:rsid w:val="00EC499E"/>
    <w:rsid w:val="00EC4AC3"/>
    <w:rsid w:val="00EC4CE1"/>
    <w:rsid w:val="00EC5010"/>
    <w:rsid w:val="00EC53C8"/>
    <w:rsid w:val="00EC53E5"/>
    <w:rsid w:val="00EC5575"/>
    <w:rsid w:val="00EC5ED8"/>
    <w:rsid w:val="00EC5FE1"/>
    <w:rsid w:val="00EC64FB"/>
    <w:rsid w:val="00EC7385"/>
    <w:rsid w:val="00EC7388"/>
    <w:rsid w:val="00EC7744"/>
    <w:rsid w:val="00EC79EE"/>
    <w:rsid w:val="00EC7EC4"/>
    <w:rsid w:val="00EC7EFE"/>
    <w:rsid w:val="00ED0416"/>
    <w:rsid w:val="00ED04FC"/>
    <w:rsid w:val="00ED063D"/>
    <w:rsid w:val="00ED0DE1"/>
    <w:rsid w:val="00ED0E8C"/>
    <w:rsid w:val="00ED0F59"/>
    <w:rsid w:val="00ED1055"/>
    <w:rsid w:val="00ED1069"/>
    <w:rsid w:val="00ED11D9"/>
    <w:rsid w:val="00ED1484"/>
    <w:rsid w:val="00ED1A3B"/>
    <w:rsid w:val="00ED2633"/>
    <w:rsid w:val="00ED2826"/>
    <w:rsid w:val="00ED29B7"/>
    <w:rsid w:val="00ED2CF8"/>
    <w:rsid w:val="00ED2D78"/>
    <w:rsid w:val="00ED2EA7"/>
    <w:rsid w:val="00ED33D1"/>
    <w:rsid w:val="00ED383F"/>
    <w:rsid w:val="00ED3F73"/>
    <w:rsid w:val="00ED424B"/>
    <w:rsid w:val="00ED4321"/>
    <w:rsid w:val="00ED4472"/>
    <w:rsid w:val="00ED44FE"/>
    <w:rsid w:val="00ED4D0F"/>
    <w:rsid w:val="00ED4D6B"/>
    <w:rsid w:val="00ED4DE1"/>
    <w:rsid w:val="00ED4E36"/>
    <w:rsid w:val="00ED4EE0"/>
    <w:rsid w:val="00ED4FBB"/>
    <w:rsid w:val="00ED5173"/>
    <w:rsid w:val="00ED52F2"/>
    <w:rsid w:val="00ED5A5B"/>
    <w:rsid w:val="00ED5C35"/>
    <w:rsid w:val="00ED6780"/>
    <w:rsid w:val="00ED690B"/>
    <w:rsid w:val="00ED696F"/>
    <w:rsid w:val="00ED6A94"/>
    <w:rsid w:val="00ED6C66"/>
    <w:rsid w:val="00ED6DF4"/>
    <w:rsid w:val="00ED6F07"/>
    <w:rsid w:val="00ED6FCB"/>
    <w:rsid w:val="00ED7062"/>
    <w:rsid w:val="00ED769A"/>
    <w:rsid w:val="00ED7771"/>
    <w:rsid w:val="00ED7A27"/>
    <w:rsid w:val="00ED7B21"/>
    <w:rsid w:val="00ED7C78"/>
    <w:rsid w:val="00EE0053"/>
    <w:rsid w:val="00EE01FA"/>
    <w:rsid w:val="00EE0544"/>
    <w:rsid w:val="00EE066C"/>
    <w:rsid w:val="00EE0C3D"/>
    <w:rsid w:val="00EE10D0"/>
    <w:rsid w:val="00EE14ED"/>
    <w:rsid w:val="00EE1513"/>
    <w:rsid w:val="00EE165D"/>
    <w:rsid w:val="00EE16CC"/>
    <w:rsid w:val="00EE1C2E"/>
    <w:rsid w:val="00EE2575"/>
    <w:rsid w:val="00EE2A84"/>
    <w:rsid w:val="00EE2D5A"/>
    <w:rsid w:val="00EE2D5D"/>
    <w:rsid w:val="00EE3185"/>
    <w:rsid w:val="00EE38A9"/>
    <w:rsid w:val="00EE38FF"/>
    <w:rsid w:val="00EE410A"/>
    <w:rsid w:val="00EE4688"/>
    <w:rsid w:val="00EE4A4C"/>
    <w:rsid w:val="00EE502D"/>
    <w:rsid w:val="00EE5320"/>
    <w:rsid w:val="00EE5A63"/>
    <w:rsid w:val="00EE5C35"/>
    <w:rsid w:val="00EE67E9"/>
    <w:rsid w:val="00EE694A"/>
    <w:rsid w:val="00EE6CD5"/>
    <w:rsid w:val="00EE7282"/>
    <w:rsid w:val="00EE765D"/>
    <w:rsid w:val="00EE7768"/>
    <w:rsid w:val="00EE7799"/>
    <w:rsid w:val="00EE7BD1"/>
    <w:rsid w:val="00EE7C10"/>
    <w:rsid w:val="00EF013D"/>
    <w:rsid w:val="00EF0153"/>
    <w:rsid w:val="00EF07DD"/>
    <w:rsid w:val="00EF0E99"/>
    <w:rsid w:val="00EF11BD"/>
    <w:rsid w:val="00EF13D1"/>
    <w:rsid w:val="00EF149B"/>
    <w:rsid w:val="00EF14EA"/>
    <w:rsid w:val="00EF15A0"/>
    <w:rsid w:val="00EF19F0"/>
    <w:rsid w:val="00EF1BF9"/>
    <w:rsid w:val="00EF1C74"/>
    <w:rsid w:val="00EF1D61"/>
    <w:rsid w:val="00EF1DC3"/>
    <w:rsid w:val="00EF1EDB"/>
    <w:rsid w:val="00EF2AA2"/>
    <w:rsid w:val="00EF2B24"/>
    <w:rsid w:val="00EF327B"/>
    <w:rsid w:val="00EF35C0"/>
    <w:rsid w:val="00EF3DFF"/>
    <w:rsid w:val="00EF3E8B"/>
    <w:rsid w:val="00EF407E"/>
    <w:rsid w:val="00EF41BE"/>
    <w:rsid w:val="00EF43EC"/>
    <w:rsid w:val="00EF47A9"/>
    <w:rsid w:val="00EF47C8"/>
    <w:rsid w:val="00EF4955"/>
    <w:rsid w:val="00EF4E9A"/>
    <w:rsid w:val="00EF4E9D"/>
    <w:rsid w:val="00EF506D"/>
    <w:rsid w:val="00EF52DC"/>
    <w:rsid w:val="00EF53E7"/>
    <w:rsid w:val="00EF55D6"/>
    <w:rsid w:val="00EF575F"/>
    <w:rsid w:val="00EF5798"/>
    <w:rsid w:val="00EF5D1E"/>
    <w:rsid w:val="00EF5E74"/>
    <w:rsid w:val="00EF5E84"/>
    <w:rsid w:val="00EF5F23"/>
    <w:rsid w:val="00EF63B5"/>
    <w:rsid w:val="00EF67DD"/>
    <w:rsid w:val="00EF6B0C"/>
    <w:rsid w:val="00EF6B84"/>
    <w:rsid w:val="00EF719D"/>
    <w:rsid w:val="00EF732A"/>
    <w:rsid w:val="00EF78E3"/>
    <w:rsid w:val="00EF7A0C"/>
    <w:rsid w:val="00EF7B0D"/>
    <w:rsid w:val="00EF7B3A"/>
    <w:rsid w:val="00F0008F"/>
    <w:rsid w:val="00F000E6"/>
    <w:rsid w:val="00F001F0"/>
    <w:rsid w:val="00F00962"/>
    <w:rsid w:val="00F00DBE"/>
    <w:rsid w:val="00F00F16"/>
    <w:rsid w:val="00F00F81"/>
    <w:rsid w:val="00F0193B"/>
    <w:rsid w:val="00F01A29"/>
    <w:rsid w:val="00F01D93"/>
    <w:rsid w:val="00F02077"/>
    <w:rsid w:val="00F02B35"/>
    <w:rsid w:val="00F02CB4"/>
    <w:rsid w:val="00F02D26"/>
    <w:rsid w:val="00F032A6"/>
    <w:rsid w:val="00F04405"/>
    <w:rsid w:val="00F045DA"/>
    <w:rsid w:val="00F04762"/>
    <w:rsid w:val="00F04B40"/>
    <w:rsid w:val="00F04EBC"/>
    <w:rsid w:val="00F05016"/>
    <w:rsid w:val="00F05081"/>
    <w:rsid w:val="00F052F9"/>
    <w:rsid w:val="00F05470"/>
    <w:rsid w:val="00F06494"/>
    <w:rsid w:val="00F067DA"/>
    <w:rsid w:val="00F06CD4"/>
    <w:rsid w:val="00F06E50"/>
    <w:rsid w:val="00F07012"/>
    <w:rsid w:val="00F07446"/>
    <w:rsid w:val="00F074FD"/>
    <w:rsid w:val="00F0799C"/>
    <w:rsid w:val="00F07A52"/>
    <w:rsid w:val="00F07AB7"/>
    <w:rsid w:val="00F1025B"/>
    <w:rsid w:val="00F10B9C"/>
    <w:rsid w:val="00F10BF9"/>
    <w:rsid w:val="00F10E8A"/>
    <w:rsid w:val="00F10F8A"/>
    <w:rsid w:val="00F10FCE"/>
    <w:rsid w:val="00F112A5"/>
    <w:rsid w:val="00F11405"/>
    <w:rsid w:val="00F11505"/>
    <w:rsid w:val="00F1185F"/>
    <w:rsid w:val="00F11E96"/>
    <w:rsid w:val="00F12345"/>
    <w:rsid w:val="00F12486"/>
    <w:rsid w:val="00F127B5"/>
    <w:rsid w:val="00F1292C"/>
    <w:rsid w:val="00F12B9D"/>
    <w:rsid w:val="00F12D4D"/>
    <w:rsid w:val="00F12EEE"/>
    <w:rsid w:val="00F13537"/>
    <w:rsid w:val="00F13686"/>
    <w:rsid w:val="00F13E4C"/>
    <w:rsid w:val="00F13F3B"/>
    <w:rsid w:val="00F13FF7"/>
    <w:rsid w:val="00F1425F"/>
    <w:rsid w:val="00F1429A"/>
    <w:rsid w:val="00F148BC"/>
    <w:rsid w:val="00F148F9"/>
    <w:rsid w:val="00F149CF"/>
    <w:rsid w:val="00F149D4"/>
    <w:rsid w:val="00F14C90"/>
    <w:rsid w:val="00F14E63"/>
    <w:rsid w:val="00F152F6"/>
    <w:rsid w:val="00F15355"/>
    <w:rsid w:val="00F155EA"/>
    <w:rsid w:val="00F1587C"/>
    <w:rsid w:val="00F1590E"/>
    <w:rsid w:val="00F15B8A"/>
    <w:rsid w:val="00F15D5F"/>
    <w:rsid w:val="00F15D84"/>
    <w:rsid w:val="00F160EB"/>
    <w:rsid w:val="00F1653C"/>
    <w:rsid w:val="00F16FD6"/>
    <w:rsid w:val="00F171D4"/>
    <w:rsid w:val="00F1730E"/>
    <w:rsid w:val="00F177B5"/>
    <w:rsid w:val="00F178A8"/>
    <w:rsid w:val="00F17958"/>
    <w:rsid w:val="00F17A11"/>
    <w:rsid w:val="00F17ACE"/>
    <w:rsid w:val="00F17CA4"/>
    <w:rsid w:val="00F17EBE"/>
    <w:rsid w:val="00F2037C"/>
    <w:rsid w:val="00F206E6"/>
    <w:rsid w:val="00F20982"/>
    <w:rsid w:val="00F209D1"/>
    <w:rsid w:val="00F20AE9"/>
    <w:rsid w:val="00F20B89"/>
    <w:rsid w:val="00F20EF6"/>
    <w:rsid w:val="00F20FD6"/>
    <w:rsid w:val="00F211EB"/>
    <w:rsid w:val="00F212DD"/>
    <w:rsid w:val="00F212F4"/>
    <w:rsid w:val="00F21483"/>
    <w:rsid w:val="00F2153F"/>
    <w:rsid w:val="00F215BB"/>
    <w:rsid w:val="00F216E2"/>
    <w:rsid w:val="00F217F0"/>
    <w:rsid w:val="00F21E3E"/>
    <w:rsid w:val="00F2223E"/>
    <w:rsid w:val="00F22879"/>
    <w:rsid w:val="00F22D4A"/>
    <w:rsid w:val="00F22DAA"/>
    <w:rsid w:val="00F230E2"/>
    <w:rsid w:val="00F23236"/>
    <w:rsid w:val="00F2355E"/>
    <w:rsid w:val="00F23597"/>
    <w:rsid w:val="00F235E8"/>
    <w:rsid w:val="00F2376C"/>
    <w:rsid w:val="00F239AC"/>
    <w:rsid w:val="00F23DA9"/>
    <w:rsid w:val="00F23E7A"/>
    <w:rsid w:val="00F23EAD"/>
    <w:rsid w:val="00F243CE"/>
    <w:rsid w:val="00F244F1"/>
    <w:rsid w:val="00F24517"/>
    <w:rsid w:val="00F24A41"/>
    <w:rsid w:val="00F24FE9"/>
    <w:rsid w:val="00F25DB3"/>
    <w:rsid w:val="00F260D6"/>
    <w:rsid w:val="00F263BB"/>
    <w:rsid w:val="00F26407"/>
    <w:rsid w:val="00F267C7"/>
    <w:rsid w:val="00F26817"/>
    <w:rsid w:val="00F26A6A"/>
    <w:rsid w:val="00F26B7C"/>
    <w:rsid w:val="00F27278"/>
    <w:rsid w:val="00F27804"/>
    <w:rsid w:val="00F278E1"/>
    <w:rsid w:val="00F27988"/>
    <w:rsid w:val="00F27A4E"/>
    <w:rsid w:val="00F27D89"/>
    <w:rsid w:val="00F307C3"/>
    <w:rsid w:val="00F30844"/>
    <w:rsid w:val="00F310F8"/>
    <w:rsid w:val="00F31267"/>
    <w:rsid w:val="00F313C9"/>
    <w:rsid w:val="00F31414"/>
    <w:rsid w:val="00F315EB"/>
    <w:rsid w:val="00F316F8"/>
    <w:rsid w:val="00F31B66"/>
    <w:rsid w:val="00F31E5F"/>
    <w:rsid w:val="00F31E7F"/>
    <w:rsid w:val="00F31F7F"/>
    <w:rsid w:val="00F3201E"/>
    <w:rsid w:val="00F32174"/>
    <w:rsid w:val="00F324D0"/>
    <w:rsid w:val="00F3255C"/>
    <w:rsid w:val="00F32573"/>
    <w:rsid w:val="00F328DF"/>
    <w:rsid w:val="00F32E7F"/>
    <w:rsid w:val="00F3332E"/>
    <w:rsid w:val="00F3356F"/>
    <w:rsid w:val="00F3357F"/>
    <w:rsid w:val="00F3373F"/>
    <w:rsid w:val="00F33907"/>
    <w:rsid w:val="00F33AFA"/>
    <w:rsid w:val="00F33B6D"/>
    <w:rsid w:val="00F33CCC"/>
    <w:rsid w:val="00F3402E"/>
    <w:rsid w:val="00F34082"/>
    <w:rsid w:val="00F341B5"/>
    <w:rsid w:val="00F3485F"/>
    <w:rsid w:val="00F348A6"/>
    <w:rsid w:val="00F34BF3"/>
    <w:rsid w:val="00F34C3C"/>
    <w:rsid w:val="00F34F16"/>
    <w:rsid w:val="00F35589"/>
    <w:rsid w:val="00F355F0"/>
    <w:rsid w:val="00F356DA"/>
    <w:rsid w:val="00F3570D"/>
    <w:rsid w:val="00F357D1"/>
    <w:rsid w:val="00F35DBA"/>
    <w:rsid w:val="00F35DD2"/>
    <w:rsid w:val="00F36154"/>
    <w:rsid w:val="00F362FB"/>
    <w:rsid w:val="00F36AF7"/>
    <w:rsid w:val="00F37061"/>
    <w:rsid w:val="00F3708E"/>
    <w:rsid w:val="00F371EA"/>
    <w:rsid w:val="00F37206"/>
    <w:rsid w:val="00F374C0"/>
    <w:rsid w:val="00F37AC4"/>
    <w:rsid w:val="00F37D41"/>
    <w:rsid w:val="00F400EB"/>
    <w:rsid w:val="00F402A6"/>
    <w:rsid w:val="00F40542"/>
    <w:rsid w:val="00F4083D"/>
    <w:rsid w:val="00F408E7"/>
    <w:rsid w:val="00F40DAD"/>
    <w:rsid w:val="00F40DC4"/>
    <w:rsid w:val="00F40E8A"/>
    <w:rsid w:val="00F4101B"/>
    <w:rsid w:val="00F41058"/>
    <w:rsid w:val="00F41250"/>
    <w:rsid w:val="00F413AE"/>
    <w:rsid w:val="00F4183E"/>
    <w:rsid w:val="00F41D2B"/>
    <w:rsid w:val="00F41E17"/>
    <w:rsid w:val="00F41F3C"/>
    <w:rsid w:val="00F41FAA"/>
    <w:rsid w:val="00F42031"/>
    <w:rsid w:val="00F420F6"/>
    <w:rsid w:val="00F423ED"/>
    <w:rsid w:val="00F425B2"/>
    <w:rsid w:val="00F42702"/>
    <w:rsid w:val="00F42822"/>
    <w:rsid w:val="00F428CE"/>
    <w:rsid w:val="00F42C3B"/>
    <w:rsid w:val="00F43054"/>
    <w:rsid w:val="00F4351F"/>
    <w:rsid w:val="00F43CBB"/>
    <w:rsid w:val="00F43CCA"/>
    <w:rsid w:val="00F43D18"/>
    <w:rsid w:val="00F43DD5"/>
    <w:rsid w:val="00F444AC"/>
    <w:rsid w:val="00F44769"/>
    <w:rsid w:val="00F447E1"/>
    <w:rsid w:val="00F44BAA"/>
    <w:rsid w:val="00F44DBE"/>
    <w:rsid w:val="00F44F2D"/>
    <w:rsid w:val="00F4541F"/>
    <w:rsid w:val="00F45A26"/>
    <w:rsid w:val="00F45C32"/>
    <w:rsid w:val="00F4628C"/>
    <w:rsid w:val="00F463F5"/>
    <w:rsid w:val="00F464D2"/>
    <w:rsid w:val="00F46561"/>
    <w:rsid w:val="00F46A5E"/>
    <w:rsid w:val="00F46C7D"/>
    <w:rsid w:val="00F4707A"/>
    <w:rsid w:val="00F475B5"/>
    <w:rsid w:val="00F47F77"/>
    <w:rsid w:val="00F47FBA"/>
    <w:rsid w:val="00F50192"/>
    <w:rsid w:val="00F5041E"/>
    <w:rsid w:val="00F50965"/>
    <w:rsid w:val="00F51148"/>
    <w:rsid w:val="00F511CA"/>
    <w:rsid w:val="00F513DD"/>
    <w:rsid w:val="00F51851"/>
    <w:rsid w:val="00F519D6"/>
    <w:rsid w:val="00F52245"/>
    <w:rsid w:val="00F52326"/>
    <w:rsid w:val="00F52B05"/>
    <w:rsid w:val="00F53152"/>
    <w:rsid w:val="00F53915"/>
    <w:rsid w:val="00F53943"/>
    <w:rsid w:val="00F539D5"/>
    <w:rsid w:val="00F53A54"/>
    <w:rsid w:val="00F53A7C"/>
    <w:rsid w:val="00F53D7D"/>
    <w:rsid w:val="00F542D7"/>
    <w:rsid w:val="00F543F8"/>
    <w:rsid w:val="00F544D1"/>
    <w:rsid w:val="00F5494C"/>
    <w:rsid w:val="00F5496A"/>
    <w:rsid w:val="00F54C4A"/>
    <w:rsid w:val="00F54D5A"/>
    <w:rsid w:val="00F54DAE"/>
    <w:rsid w:val="00F54DCC"/>
    <w:rsid w:val="00F54EB3"/>
    <w:rsid w:val="00F550BC"/>
    <w:rsid w:val="00F550C8"/>
    <w:rsid w:val="00F553E1"/>
    <w:rsid w:val="00F55877"/>
    <w:rsid w:val="00F560B1"/>
    <w:rsid w:val="00F561AD"/>
    <w:rsid w:val="00F56590"/>
    <w:rsid w:val="00F568F9"/>
    <w:rsid w:val="00F569E1"/>
    <w:rsid w:val="00F56CF5"/>
    <w:rsid w:val="00F57652"/>
    <w:rsid w:val="00F57800"/>
    <w:rsid w:val="00F57832"/>
    <w:rsid w:val="00F57E3A"/>
    <w:rsid w:val="00F57F27"/>
    <w:rsid w:val="00F6007E"/>
    <w:rsid w:val="00F604BA"/>
    <w:rsid w:val="00F6067F"/>
    <w:rsid w:val="00F60725"/>
    <w:rsid w:val="00F60B46"/>
    <w:rsid w:val="00F60DE9"/>
    <w:rsid w:val="00F60F18"/>
    <w:rsid w:val="00F61349"/>
    <w:rsid w:val="00F615A9"/>
    <w:rsid w:val="00F615D8"/>
    <w:rsid w:val="00F6171D"/>
    <w:rsid w:val="00F6182E"/>
    <w:rsid w:val="00F61CEA"/>
    <w:rsid w:val="00F61D35"/>
    <w:rsid w:val="00F621D5"/>
    <w:rsid w:val="00F6220F"/>
    <w:rsid w:val="00F6228A"/>
    <w:rsid w:val="00F6249D"/>
    <w:rsid w:val="00F62B2E"/>
    <w:rsid w:val="00F634A3"/>
    <w:rsid w:val="00F63614"/>
    <w:rsid w:val="00F63D0E"/>
    <w:rsid w:val="00F63FC2"/>
    <w:rsid w:val="00F642E9"/>
    <w:rsid w:val="00F64332"/>
    <w:rsid w:val="00F64709"/>
    <w:rsid w:val="00F64793"/>
    <w:rsid w:val="00F64934"/>
    <w:rsid w:val="00F64D58"/>
    <w:rsid w:val="00F64E1A"/>
    <w:rsid w:val="00F64EE6"/>
    <w:rsid w:val="00F6558B"/>
    <w:rsid w:val="00F65795"/>
    <w:rsid w:val="00F657B7"/>
    <w:rsid w:val="00F658B8"/>
    <w:rsid w:val="00F65945"/>
    <w:rsid w:val="00F65A81"/>
    <w:rsid w:val="00F65AC5"/>
    <w:rsid w:val="00F65B7C"/>
    <w:rsid w:val="00F65B9F"/>
    <w:rsid w:val="00F65C81"/>
    <w:rsid w:val="00F65E6E"/>
    <w:rsid w:val="00F66504"/>
    <w:rsid w:val="00F6689D"/>
    <w:rsid w:val="00F66AE0"/>
    <w:rsid w:val="00F67221"/>
    <w:rsid w:val="00F673C9"/>
    <w:rsid w:val="00F6758B"/>
    <w:rsid w:val="00F6770F"/>
    <w:rsid w:val="00F67A00"/>
    <w:rsid w:val="00F67A38"/>
    <w:rsid w:val="00F67A81"/>
    <w:rsid w:val="00F67D02"/>
    <w:rsid w:val="00F67E6C"/>
    <w:rsid w:val="00F67EA9"/>
    <w:rsid w:val="00F703C5"/>
    <w:rsid w:val="00F7069B"/>
    <w:rsid w:val="00F70720"/>
    <w:rsid w:val="00F707CA"/>
    <w:rsid w:val="00F70A33"/>
    <w:rsid w:val="00F70CBE"/>
    <w:rsid w:val="00F70CC7"/>
    <w:rsid w:val="00F70D6A"/>
    <w:rsid w:val="00F70E2A"/>
    <w:rsid w:val="00F70E40"/>
    <w:rsid w:val="00F70FB8"/>
    <w:rsid w:val="00F70FFA"/>
    <w:rsid w:val="00F710B5"/>
    <w:rsid w:val="00F711F0"/>
    <w:rsid w:val="00F7139A"/>
    <w:rsid w:val="00F71550"/>
    <w:rsid w:val="00F715A8"/>
    <w:rsid w:val="00F71B20"/>
    <w:rsid w:val="00F71F5B"/>
    <w:rsid w:val="00F720CB"/>
    <w:rsid w:val="00F72362"/>
    <w:rsid w:val="00F724E3"/>
    <w:rsid w:val="00F72565"/>
    <w:rsid w:val="00F7277E"/>
    <w:rsid w:val="00F72801"/>
    <w:rsid w:val="00F72FA6"/>
    <w:rsid w:val="00F73034"/>
    <w:rsid w:val="00F73259"/>
    <w:rsid w:val="00F73332"/>
    <w:rsid w:val="00F733CF"/>
    <w:rsid w:val="00F735F8"/>
    <w:rsid w:val="00F73660"/>
    <w:rsid w:val="00F73AB5"/>
    <w:rsid w:val="00F73C01"/>
    <w:rsid w:val="00F73E01"/>
    <w:rsid w:val="00F73F07"/>
    <w:rsid w:val="00F7443B"/>
    <w:rsid w:val="00F74565"/>
    <w:rsid w:val="00F745A1"/>
    <w:rsid w:val="00F7480F"/>
    <w:rsid w:val="00F74AA6"/>
    <w:rsid w:val="00F750BE"/>
    <w:rsid w:val="00F7545C"/>
    <w:rsid w:val="00F75B9C"/>
    <w:rsid w:val="00F75D36"/>
    <w:rsid w:val="00F75E35"/>
    <w:rsid w:val="00F7612E"/>
    <w:rsid w:val="00F761FA"/>
    <w:rsid w:val="00F76559"/>
    <w:rsid w:val="00F76852"/>
    <w:rsid w:val="00F771C7"/>
    <w:rsid w:val="00F77236"/>
    <w:rsid w:val="00F773D8"/>
    <w:rsid w:val="00F77618"/>
    <w:rsid w:val="00F77768"/>
    <w:rsid w:val="00F778A0"/>
    <w:rsid w:val="00F77CA3"/>
    <w:rsid w:val="00F77DA5"/>
    <w:rsid w:val="00F77DB3"/>
    <w:rsid w:val="00F77DD7"/>
    <w:rsid w:val="00F77E0A"/>
    <w:rsid w:val="00F77E1D"/>
    <w:rsid w:val="00F77F53"/>
    <w:rsid w:val="00F77FF0"/>
    <w:rsid w:val="00F80039"/>
    <w:rsid w:val="00F80292"/>
    <w:rsid w:val="00F805B4"/>
    <w:rsid w:val="00F806F2"/>
    <w:rsid w:val="00F8075C"/>
    <w:rsid w:val="00F80B81"/>
    <w:rsid w:val="00F80C51"/>
    <w:rsid w:val="00F80E6B"/>
    <w:rsid w:val="00F8106F"/>
    <w:rsid w:val="00F8108A"/>
    <w:rsid w:val="00F8133E"/>
    <w:rsid w:val="00F813D1"/>
    <w:rsid w:val="00F81927"/>
    <w:rsid w:val="00F819CD"/>
    <w:rsid w:val="00F81B8D"/>
    <w:rsid w:val="00F81D41"/>
    <w:rsid w:val="00F82033"/>
    <w:rsid w:val="00F82130"/>
    <w:rsid w:val="00F823A9"/>
    <w:rsid w:val="00F82D32"/>
    <w:rsid w:val="00F82DC4"/>
    <w:rsid w:val="00F832BB"/>
    <w:rsid w:val="00F834F1"/>
    <w:rsid w:val="00F838FE"/>
    <w:rsid w:val="00F839DD"/>
    <w:rsid w:val="00F83D05"/>
    <w:rsid w:val="00F83E87"/>
    <w:rsid w:val="00F83F3E"/>
    <w:rsid w:val="00F8413C"/>
    <w:rsid w:val="00F84427"/>
    <w:rsid w:val="00F8450C"/>
    <w:rsid w:val="00F84695"/>
    <w:rsid w:val="00F84797"/>
    <w:rsid w:val="00F84AC3"/>
    <w:rsid w:val="00F84F0E"/>
    <w:rsid w:val="00F85080"/>
    <w:rsid w:val="00F8555D"/>
    <w:rsid w:val="00F8570F"/>
    <w:rsid w:val="00F862F9"/>
    <w:rsid w:val="00F8646C"/>
    <w:rsid w:val="00F8652A"/>
    <w:rsid w:val="00F86699"/>
    <w:rsid w:val="00F867C8"/>
    <w:rsid w:val="00F86A34"/>
    <w:rsid w:val="00F86AD0"/>
    <w:rsid w:val="00F86AE7"/>
    <w:rsid w:val="00F86F01"/>
    <w:rsid w:val="00F8711D"/>
    <w:rsid w:val="00F8723B"/>
    <w:rsid w:val="00F872BD"/>
    <w:rsid w:val="00F8732C"/>
    <w:rsid w:val="00F87A0B"/>
    <w:rsid w:val="00F87B62"/>
    <w:rsid w:val="00F87F0D"/>
    <w:rsid w:val="00F900E9"/>
    <w:rsid w:val="00F9016A"/>
    <w:rsid w:val="00F9018C"/>
    <w:rsid w:val="00F901AF"/>
    <w:rsid w:val="00F9027E"/>
    <w:rsid w:val="00F903AC"/>
    <w:rsid w:val="00F90893"/>
    <w:rsid w:val="00F908B1"/>
    <w:rsid w:val="00F908C1"/>
    <w:rsid w:val="00F909BA"/>
    <w:rsid w:val="00F90B7A"/>
    <w:rsid w:val="00F90F73"/>
    <w:rsid w:val="00F910C6"/>
    <w:rsid w:val="00F91513"/>
    <w:rsid w:val="00F916D9"/>
    <w:rsid w:val="00F918EA"/>
    <w:rsid w:val="00F9199F"/>
    <w:rsid w:val="00F919A8"/>
    <w:rsid w:val="00F91BCF"/>
    <w:rsid w:val="00F91BEC"/>
    <w:rsid w:val="00F91EB0"/>
    <w:rsid w:val="00F921FC"/>
    <w:rsid w:val="00F92B55"/>
    <w:rsid w:val="00F92BA0"/>
    <w:rsid w:val="00F93126"/>
    <w:rsid w:val="00F93493"/>
    <w:rsid w:val="00F934F1"/>
    <w:rsid w:val="00F93657"/>
    <w:rsid w:val="00F93A1D"/>
    <w:rsid w:val="00F93A37"/>
    <w:rsid w:val="00F93A88"/>
    <w:rsid w:val="00F93BC3"/>
    <w:rsid w:val="00F94021"/>
    <w:rsid w:val="00F9423B"/>
    <w:rsid w:val="00F94AEA"/>
    <w:rsid w:val="00F94EFE"/>
    <w:rsid w:val="00F951D6"/>
    <w:rsid w:val="00F95206"/>
    <w:rsid w:val="00F95969"/>
    <w:rsid w:val="00F9596F"/>
    <w:rsid w:val="00F959BF"/>
    <w:rsid w:val="00F95C64"/>
    <w:rsid w:val="00F96365"/>
    <w:rsid w:val="00F96A12"/>
    <w:rsid w:val="00F96A6F"/>
    <w:rsid w:val="00F96CF9"/>
    <w:rsid w:val="00F96D79"/>
    <w:rsid w:val="00F96E20"/>
    <w:rsid w:val="00F96E91"/>
    <w:rsid w:val="00F97077"/>
    <w:rsid w:val="00F9720D"/>
    <w:rsid w:val="00F9739D"/>
    <w:rsid w:val="00F973AD"/>
    <w:rsid w:val="00F975C5"/>
    <w:rsid w:val="00F9768F"/>
    <w:rsid w:val="00F97769"/>
    <w:rsid w:val="00F97A3E"/>
    <w:rsid w:val="00F97ACB"/>
    <w:rsid w:val="00F97B5B"/>
    <w:rsid w:val="00F97D3F"/>
    <w:rsid w:val="00FA0292"/>
    <w:rsid w:val="00FA0483"/>
    <w:rsid w:val="00FA067B"/>
    <w:rsid w:val="00FA0779"/>
    <w:rsid w:val="00FA0D82"/>
    <w:rsid w:val="00FA0FA0"/>
    <w:rsid w:val="00FA1091"/>
    <w:rsid w:val="00FA1098"/>
    <w:rsid w:val="00FA123A"/>
    <w:rsid w:val="00FA176B"/>
    <w:rsid w:val="00FA1974"/>
    <w:rsid w:val="00FA1B26"/>
    <w:rsid w:val="00FA1CD0"/>
    <w:rsid w:val="00FA244C"/>
    <w:rsid w:val="00FA2721"/>
    <w:rsid w:val="00FA2985"/>
    <w:rsid w:val="00FA2AA2"/>
    <w:rsid w:val="00FA2F72"/>
    <w:rsid w:val="00FA328D"/>
    <w:rsid w:val="00FA3507"/>
    <w:rsid w:val="00FA39C2"/>
    <w:rsid w:val="00FA400F"/>
    <w:rsid w:val="00FA4539"/>
    <w:rsid w:val="00FA5125"/>
    <w:rsid w:val="00FA60DB"/>
    <w:rsid w:val="00FA6DF5"/>
    <w:rsid w:val="00FA7259"/>
    <w:rsid w:val="00FA73CF"/>
    <w:rsid w:val="00FA767A"/>
    <w:rsid w:val="00FA771A"/>
    <w:rsid w:val="00FA7961"/>
    <w:rsid w:val="00FA7ACB"/>
    <w:rsid w:val="00FA7DEE"/>
    <w:rsid w:val="00FA7E8E"/>
    <w:rsid w:val="00FB01A8"/>
    <w:rsid w:val="00FB02E9"/>
    <w:rsid w:val="00FB03BB"/>
    <w:rsid w:val="00FB052B"/>
    <w:rsid w:val="00FB058E"/>
    <w:rsid w:val="00FB096F"/>
    <w:rsid w:val="00FB0BD9"/>
    <w:rsid w:val="00FB18A3"/>
    <w:rsid w:val="00FB1DD3"/>
    <w:rsid w:val="00FB2142"/>
    <w:rsid w:val="00FB2409"/>
    <w:rsid w:val="00FB244B"/>
    <w:rsid w:val="00FB2550"/>
    <w:rsid w:val="00FB2563"/>
    <w:rsid w:val="00FB2B52"/>
    <w:rsid w:val="00FB343F"/>
    <w:rsid w:val="00FB3569"/>
    <w:rsid w:val="00FB37B7"/>
    <w:rsid w:val="00FB395A"/>
    <w:rsid w:val="00FB3D4A"/>
    <w:rsid w:val="00FB46A4"/>
    <w:rsid w:val="00FB46F6"/>
    <w:rsid w:val="00FB47B3"/>
    <w:rsid w:val="00FB49D0"/>
    <w:rsid w:val="00FB4AE1"/>
    <w:rsid w:val="00FB4D1D"/>
    <w:rsid w:val="00FB50DF"/>
    <w:rsid w:val="00FB51E8"/>
    <w:rsid w:val="00FB5640"/>
    <w:rsid w:val="00FB56B1"/>
    <w:rsid w:val="00FB58FB"/>
    <w:rsid w:val="00FB5B00"/>
    <w:rsid w:val="00FB5CE5"/>
    <w:rsid w:val="00FB5D9B"/>
    <w:rsid w:val="00FB5E88"/>
    <w:rsid w:val="00FB617D"/>
    <w:rsid w:val="00FB63DC"/>
    <w:rsid w:val="00FB6578"/>
    <w:rsid w:val="00FB6626"/>
    <w:rsid w:val="00FB6C2E"/>
    <w:rsid w:val="00FB6D01"/>
    <w:rsid w:val="00FB6F00"/>
    <w:rsid w:val="00FB6FB3"/>
    <w:rsid w:val="00FB7080"/>
    <w:rsid w:val="00FB715D"/>
    <w:rsid w:val="00FB72B8"/>
    <w:rsid w:val="00FB7375"/>
    <w:rsid w:val="00FB7818"/>
    <w:rsid w:val="00FB7B9A"/>
    <w:rsid w:val="00FB7C68"/>
    <w:rsid w:val="00FC012E"/>
    <w:rsid w:val="00FC0348"/>
    <w:rsid w:val="00FC0746"/>
    <w:rsid w:val="00FC077D"/>
    <w:rsid w:val="00FC0AAA"/>
    <w:rsid w:val="00FC0CB9"/>
    <w:rsid w:val="00FC0DD3"/>
    <w:rsid w:val="00FC0EC4"/>
    <w:rsid w:val="00FC1167"/>
    <w:rsid w:val="00FC15AC"/>
    <w:rsid w:val="00FC17D8"/>
    <w:rsid w:val="00FC1AB0"/>
    <w:rsid w:val="00FC1CF8"/>
    <w:rsid w:val="00FC1D74"/>
    <w:rsid w:val="00FC2611"/>
    <w:rsid w:val="00FC2785"/>
    <w:rsid w:val="00FC2B16"/>
    <w:rsid w:val="00FC2C61"/>
    <w:rsid w:val="00FC2CF6"/>
    <w:rsid w:val="00FC2D51"/>
    <w:rsid w:val="00FC2E79"/>
    <w:rsid w:val="00FC30B4"/>
    <w:rsid w:val="00FC3191"/>
    <w:rsid w:val="00FC3D8F"/>
    <w:rsid w:val="00FC4464"/>
    <w:rsid w:val="00FC450D"/>
    <w:rsid w:val="00FC469F"/>
    <w:rsid w:val="00FC4B86"/>
    <w:rsid w:val="00FC4DD9"/>
    <w:rsid w:val="00FC4DE8"/>
    <w:rsid w:val="00FC4F9E"/>
    <w:rsid w:val="00FC4FDF"/>
    <w:rsid w:val="00FC5016"/>
    <w:rsid w:val="00FC5106"/>
    <w:rsid w:val="00FC54DF"/>
    <w:rsid w:val="00FC5633"/>
    <w:rsid w:val="00FC5689"/>
    <w:rsid w:val="00FC5696"/>
    <w:rsid w:val="00FC57A8"/>
    <w:rsid w:val="00FC585A"/>
    <w:rsid w:val="00FC58AA"/>
    <w:rsid w:val="00FC5CD4"/>
    <w:rsid w:val="00FC5EFF"/>
    <w:rsid w:val="00FC605E"/>
    <w:rsid w:val="00FC634D"/>
    <w:rsid w:val="00FC65B5"/>
    <w:rsid w:val="00FC677D"/>
    <w:rsid w:val="00FC6973"/>
    <w:rsid w:val="00FC6A11"/>
    <w:rsid w:val="00FC6EFF"/>
    <w:rsid w:val="00FC6F8B"/>
    <w:rsid w:val="00FC744D"/>
    <w:rsid w:val="00FC79A2"/>
    <w:rsid w:val="00FC7CEC"/>
    <w:rsid w:val="00FC7F50"/>
    <w:rsid w:val="00FD006B"/>
    <w:rsid w:val="00FD06C2"/>
    <w:rsid w:val="00FD10FA"/>
    <w:rsid w:val="00FD127F"/>
    <w:rsid w:val="00FD198A"/>
    <w:rsid w:val="00FD1D08"/>
    <w:rsid w:val="00FD1EE4"/>
    <w:rsid w:val="00FD1F23"/>
    <w:rsid w:val="00FD20F3"/>
    <w:rsid w:val="00FD21B4"/>
    <w:rsid w:val="00FD25EC"/>
    <w:rsid w:val="00FD2886"/>
    <w:rsid w:val="00FD289F"/>
    <w:rsid w:val="00FD2B7C"/>
    <w:rsid w:val="00FD2C92"/>
    <w:rsid w:val="00FD2DE4"/>
    <w:rsid w:val="00FD2DFE"/>
    <w:rsid w:val="00FD3890"/>
    <w:rsid w:val="00FD3901"/>
    <w:rsid w:val="00FD3B27"/>
    <w:rsid w:val="00FD3C19"/>
    <w:rsid w:val="00FD3D9D"/>
    <w:rsid w:val="00FD406E"/>
    <w:rsid w:val="00FD422D"/>
    <w:rsid w:val="00FD4789"/>
    <w:rsid w:val="00FD4795"/>
    <w:rsid w:val="00FD4D78"/>
    <w:rsid w:val="00FD4EF0"/>
    <w:rsid w:val="00FD4FCD"/>
    <w:rsid w:val="00FD513F"/>
    <w:rsid w:val="00FD51DC"/>
    <w:rsid w:val="00FD52EA"/>
    <w:rsid w:val="00FD536B"/>
    <w:rsid w:val="00FD54B4"/>
    <w:rsid w:val="00FD5753"/>
    <w:rsid w:val="00FD5D06"/>
    <w:rsid w:val="00FD63C3"/>
    <w:rsid w:val="00FD68C0"/>
    <w:rsid w:val="00FD6A90"/>
    <w:rsid w:val="00FD6E2C"/>
    <w:rsid w:val="00FD6E2F"/>
    <w:rsid w:val="00FD74F0"/>
    <w:rsid w:val="00FD75AD"/>
    <w:rsid w:val="00FD75D5"/>
    <w:rsid w:val="00FD788D"/>
    <w:rsid w:val="00FD7940"/>
    <w:rsid w:val="00FD7AE3"/>
    <w:rsid w:val="00FE00C1"/>
    <w:rsid w:val="00FE06FE"/>
    <w:rsid w:val="00FE0801"/>
    <w:rsid w:val="00FE0B1C"/>
    <w:rsid w:val="00FE10AE"/>
    <w:rsid w:val="00FE1879"/>
    <w:rsid w:val="00FE2037"/>
    <w:rsid w:val="00FE25EA"/>
    <w:rsid w:val="00FE2713"/>
    <w:rsid w:val="00FE278A"/>
    <w:rsid w:val="00FE2B50"/>
    <w:rsid w:val="00FE2BDF"/>
    <w:rsid w:val="00FE2E5D"/>
    <w:rsid w:val="00FE2FFA"/>
    <w:rsid w:val="00FE30E2"/>
    <w:rsid w:val="00FE31B9"/>
    <w:rsid w:val="00FE33F3"/>
    <w:rsid w:val="00FE36C5"/>
    <w:rsid w:val="00FE370D"/>
    <w:rsid w:val="00FE3D00"/>
    <w:rsid w:val="00FE400F"/>
    <w:rsid w:val="00FE42BD"/>
    <w:rsid w:val="00FE4350"/>
    <w:rsid w:val="00FE497E"/>
    <w:rsid w:val="00FE4DB7"/>
    <w:rsid w:val="00FE527D"/>
    <w:rsid w:val="00FE57C5"/>
    <w:rsid w:val="00FE587C"/>
    <w:rsid w:val="00FE6413"/>
    <w:rsid w:val="00FE6711"/>
    <w:rsid w:val="00FE682F"/>
    <w:rsid w:val="00FE6872"/>
    <w:rsid w:val="00FE6D2B"/>
    <w:rsid w:val="00FE6D63"/>
    <w:rsid w:val="00FE6ECC"/>
    <w:rsid w:val="00FE77A4"/>
    <w:rsid w:val="00FE77B3"/>
    <w:rsid w:val="00FE7D45"/>
    <w:rsid w:val="00FE7EB2"/>
    <w:rsid w:val="00FE7FFA"/>
    <w:rsid w:val="00FF00B4"/>
    <w:rsid w:val="00FF06EF"/>
    <w:rsid w:val="00FF09A8"/>
    <w:rsid w:val="00FF0B5B"/>
    <w:rsid w:val="00FF0CDA"/>
    <w:rsid w:val="00FF0DFF"/>
    <w:rsid w:val="00FF1069"/>
    <w:rsid w:val="00FF1231"/>
    <w:rsid w:val="00FF1696"/>
    <w:rsid w:val="00FF17E3"/>
    <w:rsid w:val="00FF1AD1"/>
    <w:rsid w:val="00FF260E"/>
    <w:rsid w:val="00FF2746"/>
    <w:rsid w:val="00FF2F09"/>
    <w:rsid w:val="00FF2FF6"/>
    <w:rsid w:val="00FF39C4"/>
    <w:rsid w:val="00FF3B44"/>
    <w:rsid w:val="00FF3CFE"/>
    <w:rsid w:val="00FF3D7C"/>
    <w:rsid w:val="00FF453F"/>
    <w:rsid w:val="00FF4BC3"/>
    <w:rsid w:val="00FF4BDD"/>
    <w:rsid w:val="00FF4CA7"/>
    <w:rsid w:val="00FF4DB6"/>
    <w:rsid w:val="00FF51C9"/>
    <w:rsid w:val="00FF5C46"/>
    <w:rsid w:val="00FF5D5F"/>
    <w:rsid w:val="00FF5E7F"/>
    <w:rsid w:val="00FF5F03"/>
    <w:rsid w:val="00FF6185"/>
    <w:rsid w:val="00FF658D"/>
    <w:rsid w:val="00FF65DC"/>
    <w:rsid w:val="00FF6D42"/>
    <w:rsid w:val="00FF6E90"/>
    <w:rsid w:val="00FF715A"/>
    <w:rsid w:val="00FF7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799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53C64"/>
    <w:pPr>
      <w:keepNext/>
      <w:jc w:val="center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53C64"/>
    <w:pPr>
      <w:keepNext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653C64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rsid w:val="00653C64"/>
    <w:pPr>
      <w:keepNext/>
      <w:tabs>
        <w:tab w:val="left" w:pos="851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653C64"/>
    <w:pPr>
      <w:keepNext/>
      <w:jc w:val="both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qFormat/>
    <w:rsid w:val="00653C64"/>
    <w:pPr>
      <w:keepNext/>
      <w:jc w:val="both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qFormat/>
    <w:rsid w:val="00653C64"/>
    <w:pPr>
      <w:keepNext/>
      <w:jc w:val="both"/>
      <w:outlineLvl w:val="6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653C64"/>
    <w:pPr>
      <w:ind w:firstLine="1134"/>
      <w:jc w:val="both"/>
    </w:pPr>
    <w:rPr>
      <w:sz w:val="24"/>
    </w:rPr>
  </w:style>
  <w:style w:type="paragraph" w:styleId="Zkladntext">
    <w:name w:val="Body Text"/>
    <w:basedOn w:val="Normln"/>
    <w:link w:val="ZkladntextChar"/>
    <w:semiHidden/>
    <w:rsid w:val="00653C64"/>
    <w:pPr>
      <w:jc w:val="both"/>
    </w:pPr>
    <w:rPr>
      <w:sz w:val="24"/>
    </w:rPr>
  </w:style>
  <w:style w:type="paragraph" w:styleId="Zkladntextodsazen3">
    <w:name w:val="Body Text Indent 3"/>
    <w:basedOn w:val="Normln"/>
    <w:semiHidden/>
    <w:rsid w:val="00653C64"/>
    <w:pPr>
      <w:ind w:firstLine="426"/>
    </w:pPr>
    <w:rPr>
      <w:sz w:val="24"/>
    </w:rPr>
  </w:style>
  <w:style w:type="paragraph" w:styleId="Zkladntext2">
    <w:name w:val="Body Text 2"/>
    <w:basedOn w:val="Normln"/>
    <w:semiHidden/>
    <w:rsid w:val="00653C64"/>
    <w:rPr>
      <w:sz w:val="24"/>
    </w:rPr>
  </w:style>
  <w:style w:type="paragraph" w:styleId="Zkladntextodsazen2">
    <w:name w:val="Body Text Indent 2"/>
    <w:basedOn w:val="Normln"/>
    <w:semiHidden/>
    <w:rsid w:val="00653C64"/>
    <w:pPr>
      <w:ind w:left="360" w:firstLine="491"/>
      <w:jc w:val="both"/>
    </w:pPr>
    <w:rPr>
      <w:sz w:val="24"/>
    </w:rPr>
  </w:style>
  <w:style w:type="paragraph" w:styleId="Textvbloku">
    <w:name w:val="Block Text"/>
    <w:basedOn w:val="Normln"/>
    <w:semiHidden/>
    <w:rsid w:val="00653C64"/>
    <w:pPr>
      <w:ind w:left="-240" w:right="-290"/>
      <w:jc w:val="both"/>
    </w:pPr>
    <w:rPr>
      <w:b/>
      <w:sz w:val="24"/>
    </w:rPr>
  </w:style>
  <w:style w:type="paragraph" w:styleId="Zkladntext3">
    <w:name w:val="Body Text 3"/>
    <w:basedOn w:val="Normln"/>
    <w:semiHidden/>
    <w:rsid w:val="00653C64"/>
    <w:pPr>
      <w:jc w:val="both"/>
    </w:pPr>
  </w:style>
  <w:style w:type="character" w:styleId="Hypertextovodkaz">
    <w:name w:val="Hyperlink"/>
    <w:rsid w:val="00653C64"/>
    <w:rPr>
      <w:color w:val="0000FF"/>
      <w:u w:val="single"/>
    </w:rPr>
  </w:style>
  <w:style w:type="character" w:styleId="Sledovanodkaz">
    <w:name w:val="FollowedHyperlink"/>
    <w:semiHidden/>
    <w:rsid w:val="00653C64"/>
    <w:rPr>
      <w:color w:val="800080"/>
      <w:u w:val="single"/>
    </w:rPr>
  </w:style>
  <w:style w:type="paragraph" w:styleId="Zpat">
    <w:name w:val="footer"/>
    <w:basedOn w:val="Normln"/>
    <w:semiHidden/>
    <w:rsid w:val="00653C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53C64"/>
  </w:style>
  <w:style w:type="paragraph" w:styleId="Zhlav">
    <w:name w:val="header"/>
    <w:basedOn w:val="Normln"/>
    <w:semiHidden/>
    <w:rsid w:val="00653C64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653C64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semiHidden/>
    <w:rsid w:val="00653C6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character" w:styleId="Siln">
    <w:name w:val="Strong"/>
    <w:uiPriority w:val="22"/>
    <w:qFormat/>
    <w:rsid w:val="00653C64"/>
    <w:rPr>
      <w:b/>
      <w:bCs/>
    </w:rPr>
  </w:style>
  <w:style w:type="paragraph" w:styleId="Odstavecseseznamem">
    <w:name w:val="List Paragraph"/>
    <w:basedOn w:val="Normln"/>
    <w:uiPriority w:val="34"/>
    <w:qFormat/>
    <w:rsid w:val="00653C64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Footnote Text Char,Schriftart: 9 pt Char1,Schriftart: 10 pt Char1,Char Char1"/>
    <w:basedOn w:val="Normln"/>
    <w:link w:val="TextpoznpodarouChar"/>
    <w:uiPriority w:val="99"/>
    <w:semiHidden/>
    <w:rsid w:val="00653C64"/>
  </w:style>
  <w:style w:type="character" w:styleId="Znakapoznpodarou">
    <w:name w:val="footnote reference"/>
    <w:uiPriority w:val="99"/>
    <w:semiHidden/>
    <w:rsid w:val="00653C64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3B0CC5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B0CC5"/>
    <w:rPr>
      <w:rFonts w:ascii="Calibri" w:eastAsia="Calibri" w:hAnsi="Calibri"/>
      <w:sz w:val="22"/>
      <w:szCs w:val="21"/>
      <w:lang w:eastAsia="en-US"/>
    </w:rPr>
  </w:style>
  <w:style w:type="character" w:customStyle="1" w:styleId="Nadpis2Char">
    <w:name w:val="Nadpis 2 Char"/>
    <w:link w:val="Nadpis2"/>
    <w:uiPriority w:val="9"/>
    <w:rsid w:val="00E35390"/>
    <w:rPr>
      <w:b/>
      <w:bCs/>
      <w:sz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1 Char"/>
    <w:link w:val="Textpoznpodarou"/>
    <w:uiPriority w:val="99"/>
    <w:rsid w:val="00B76623"/>
  </w:style>
  <w:style w:type="character" w:customStyle="1" w:styleId="bold">
    <w:name w:val="bold"/>
    <w:rsid w:val="00632627"/>
  </w:style>
  <w:style w:type="character" w:customStyle="1" w:styleId="Zvraznn1">
    <w:name w:val="Zvýraznění1"/>
    <w:uiPriority w:val="20"/>
    <w:qFormat/>
    <w:rsid w:val="0041433A"/>
    <w:rPr>
      <w:i/>
      <w:iCs/>
    </w:rPr>
  </w:style>
  <w:style w:type="paragraph" w:customStyle="1" w:styleId="Odstavecseseznamem1">
    <w:name w:val="Odstavec se seznamem1"/>
    <w:basedOn w:val="Normln"/>
    <w:rsid w:val="00B95635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beznytext">
    <w:name w:val="bezny_text"/>
    <w:basedOn w:val="Normln"/>
    <w:rsid w:val="00C460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514F8E"/>
    <w:rPr>
      <w:sz w:val="24"/>
    </w:rPr>
  </w:style>
  <w:style w:type="character" w:customStyle="1" w:styleId="st1">
    <w:name w:val="st1"/>
    <w:basedOn w:val="Standardnpsmoodstavce"/>
    <w:rsid w:val="00F307C3"/>
  </w:style>
  <w:style w:type="character" w:customStyle="1" w:styleId="ZkladntextodsazenChar">
    <w:name w:val="Základní text odsazený Char"/>
    <w:link w:val="Zkladntextodsazen"/>
    <w:semiHidden/>
    <w:rsid w:val="00522784"/>
    <w:rPr>
      <w:sz w:val="24"/>
    </w:rPr>
  </w:style>
  <w:style w:type="character" w:customStyle="1" w:styleId="ft">
    <w:name w:val="ft"/>
    <w:basedOn w:val="Standardnpsmoodstavce"/>
    <w:rsid w:val="005D3278"/>
  </w:style>
  <w:style w:type="paragraph" w:customStyle="1" w:styleId="Default">
    <w:name w:val="Default"/>
    <w:rsid w:val="000C08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">
    <w:name w:val="st"/>
    <w:basedOn w:val="Standardnpsmoodstavce"/>
    <w:rsid w:val="004C6CB9"/>
  </w:style>
  <w:style w:type="character" w:customStyle="1" w:styleId="apple-converted-space">
    <w:name w:val="apple-converted-space"/>
    <w:basedOn w:val="Standardnpsmoodstavce"/>
    <w:rsid w:val="00792252"/>
  </w:style>
  <w:style w:type="paragraph" w:styleId="Textbubliny">
    <w:name w:val="Balloon Text"/>
    <w:basedOn w:val="Normln"/>
    <w:link w:val="TextbublinyChar"/>
    <w:uiPriority w:val="99"/>
    <w:semiHidden/>
    <w:unhideWhenUsed/>
    <w:rsid w:val="009D12F1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D12F1"/>
    <w:rPr>
      <w:rFonts w:ascii="Segoe UI" w:hAnsi="Segoe UI" w:cs="Segoe UI"/>
      <w:sz w:val="18"/>
      <w:szCs w:val="18"/>
    </w:rPr>
  </w:style>
  <w:style w:type="character" w:styleId="Zvraznn">
    <w:name w:val="Emphasis"/>
    <w:basedOn w:val="Standardnpsmoodstavce"/>
    <w:uiPriority w:val="20"/>
    <w:qFormat/>
    <w:rsid w:val="00DB63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6442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903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927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4267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23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3976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0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4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583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479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106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894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3076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0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4914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12">
          <w:marLeft w:val="139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3739">
          <w:marLeft w:val="139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206">
          <w:marLeft w:val="139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965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67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26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89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591">
          <w:marLeft w:val="139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457">
          <w:marLeft w:val="139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79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E4078-E0F0-48D5-9FAE-BEB85FEF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8</Pages>
  <Words>3969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MPO</Company>
  <LinksUpToDate>false</LinksUpToDate>
  <CharactersWithSpaces>27337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sifnerm</dc:creator>
  <cp:lastModifiedBy>PC</cp:lastModifiedBy>
  <cp:revision>811</cp:revision>
  <cp:lastPrinted>2019-11-11T13:08:00Z</cp:lastPrinted>
  <dcterms:created xsi:type="dcterms:W3CDTF">2020-05-01T10:24:00Z</dcterms:created>
  <dcterms:modified xsi:type="dcterms:W3CDTF">2020-05-03T13:16:00Z</dcterms:modified>
</cp:coreProperties>
</file>